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126"/>
        <w:gridCol w:w="2268"/>
        <w:gridCol w:w="1701"/>
        <w:gridCol w:w="1843"/>
        <w:gridCol w:w="1276"/>
        <w:gridCol w:w="1210"/>
      </w:tblGrid>
      <w:tr w:rsidR="00B26D6D" w:rsidRPr="00B26D6D" w:rsidTr="00B26D6D">
        <w:trPr>
          <w:trHeight w:val="1335"/>
        </w:trPr>
        <w:tc>
          <w:tcPr>
            <w:tcW w:w="16486" w:type="dxa"/>
            <w:gridSpan w:val="9"/>
            <w:shd w:val="clear" w:color="000000" w:fill="3366FF"/>
            <w:vAlign w:val="center"/>
            <w:hideMark/>
          </w:tcPr>
          <w:p w:rsidR="00B26D6D" w:rsidRPr="00B26D6D" w:rsidRDefault="00B26D6D" w:rsidP="00353E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Перечень полиграфических организаций и индивидуальных предпринимателей, уведомивших территориальную избирательную комиссию </w:t>
            </w:r>
            <w:proofErr w:type="spellStart"/>
            <w:r w:rsidR="00353EB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Усманского</w:t>
            </w:r>
            <w:proofErr w:type="spellEnd"/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района о готовности выполнять работы (оказывать услуги) по изготовлению печатных агитационных материалов на выборах депутатов представительных органов муниципальных образований на территории </w:t>
            </w:r>
            <w:proofErr w:type="spellStart"/>
            <w:r w:rsidR="00353EB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Усманского</w:t>
            </w:r>
            <w:proofErr w:type="spellEnd"/>
            <w:r w:rsidR="00AB58BE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муниципального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района Липецкой области </w:t>
            </w:r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13 сентября 2020 года</w:t>
            </w:r>
          </w:p>
        </w:tc>
      </w:tr>
      <w:tr w:rsidR="00B26D6D" w:rsidRPr="00B26D6D" w:rsidTr="00B26D6D">
        <w:trPr>
          <w:trHeight w:val="1170"/>
        </w:trPr>
        <w:tc>
          <w:tcPr>
            <w:tcW w:w="1809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организации/ФИО индивидуального предпринимателя</w:t>
            </w:r>
          </w:p>
        </w:tc>
        <w:tc>
          <w:tcPr>
            <w:tcW w:w="1843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организации /</w:t>
            </w: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410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Субъект РФ регистрации организации/проживания индивидуального предпринимателя</w:t>
            </w:r>
          </w:p>
        </w:tc>
        <w:tc>
          <w:tcPr>
            <w:tcW w:w="2126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268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1701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источника публикации</w:t>
            </w:r>
          </w:p>
        </w:tc>
        <w:tc>
          <w:tcPr>
            <w:tcW w:w="1843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выпуска</w:t>
            </w:r>
          </w:p>
        </w:tc>
        <w:tc>
          <w:tcPr>
            <w:tcW w:w="1276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публикации</w:t>
            </w:r>
          </w:p>
        </w:tc>
        <w:tc>
          <w:tcPr>
            <w:tcW w:w="1210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получения сведений комиссией</w:t>
            </w:r>
          </w:p>
        </w:tc>
      </w:tr>
      <w:tr w:rsidR="00B26D6D" w:rsidRPr="00B26D6D" w:rsidTr="00B26D6D">
        <w:trPr>
          <w:trHeight w:val="1018"/>
        </w:trPr>
        <w:tc>
          <w:tcPr>
            <w:tcW w:w="1809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"Липецкий Полиграфический Центр"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4826058097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398005, г. Липецк, ул. Фурманова, строение 59В, офис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+7(4742)287-103, +7(474)287-113, адрес электронной почты: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hyperlink r:id="rId5" w:history="1">
              <w:r w:rsidRPr="00EE1CD5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lipetsk_poligraf@mail.ru</w:t>
              </w:r>
            </w:hyperlink>
          </w:p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журнал </w:t>
            </w:r>
            <w:proofErr w:type="spell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Антена-Телесемь</w:t>
            </w:r>
            <w:proofErr w:type="spellEnd"/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08.07.2020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B26D6D" w:rsidRPr="00B26D6D" w:rsidRDefault="001A7D6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  <w:r w:rsidR="00B26D6D"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.07.2020</w:t>
            </w:r>
          </w:p>
        </w:tc>
      </w:tr>
      <w:tr w:rsidR="00B26D6D" w:rsidRPr="00B26D6D" w:rsidTr="00B26D6D">
        <w:trPr>
          <w:trHeight w:val="1266"/>
        </w:trPr>
        <w:tc>
          <w:tcPr>
            <w:tcW w:w="1809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"Неоновый город"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48250404410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398050, г. Липецк, ул. </w:t>
            </w:r>
            <w:proofErr w:type="gram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Интернациональная</w:t>
            </w:r>
            <w:proofErr w:type="gram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 21, пом. 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+7(4742)272-120, +7(4742)274-148, адрес электронной почты: </w:t>
            </w:r>
            <w:hyperlink r:id="rId6" w:history="1">
              <w:r w:rsidRPr="00EE1CD5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avk_2012@mail.ru</w:t>
              </w:r>
            </w:hyperlink>
          </w:p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журнал "Неоновый город"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08.07.2020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13.07.2020</w:t>
            </w:r>
          </w:p>
        </w:tc>
      </w:tr>
      <w:tr w:rsidR="00353EB3" w:rsidRPr="00B26D6D" w:rsidTr="002530F9">
        <w:trPr>
          <w:trHeight w:val="1416"/>
        </w:trPr>
        <w:tc>
          <w:tcPr>
            <w:tcW w:w="1809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"</w:t>
            </w:r>
            <w:proofErr w:type="spell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Кватро</w:t>
            </w:r>
            <w:proofErr w:type="spell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4823030914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398017, г. Липецк, ул. 9 мая, д. 14А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353EB3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+7 (4742)555-556, адрес электронной почты: </w:t>
            </w:r>
            <w:hyperlink r:id="rId7" w:history="1">
              <w:r w:rsidRPr="00EE1CD5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lil@kvatro-media.ru</w:t>
              </w:r>
            </w:hyperlink>
          </w:p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сайте сетевого издания СМИ "Полиграфист НАП"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FF"/>
                <w:sz w:val="18"/>
                <w:szCs w:val="18"/>
                <w:u w:val="single"/>
                <w:lang w:eastAsia="ru-RU"/>
              </w:rPr>
            </w:pPr>
            <w:hyperlink r:id="rId8" w:tgtFrame="_blank" w:history="1">
              <w:r w:rsidRPr="00B26D6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http://v.poligrafsmi.ru/07397/2020.htm</w:t>
              </w:r>
            </w:hyperlink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08.07.2020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353EB3" w:rsidRPr="00B26D6D" w:rsidRDefault="00353EB3" w:rsidP="002530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13.07.2020</w:t>
            </w:r>
          </w:p>
        </w:tc>
      </w:tr>
      <w:tr w:rsidR="000A5A38" w:rsidRPr="00B26D6D" w:rsidTr="00B26D6D">
        <w:trPr>
          <w:trHeight w:val="1266"/>
        </w:trPr>
        <w:tc>
          <w:tcPr>
            <w:tcW w:w="1809" w:type="dxa"/>
            <w:shd w:val="clear" w:color="000000" w:fill="FFFFFF"/>
            <w:vAlign w:val="center"/>
          </w:tcPr>
          <w:p w:rsidR="000A5A38" w:rsidRPr="00B26D6D" w:rsidRDefault="000A5A38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 Григоров П.И.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A5A38" w:rsidRPr="000A5A38" w:rsidRDefault="000A5A38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5A38">
              <w:rPr>
                <w:rFonts w:ascii="Tahoma" w:hAnsi="Tahoma" w:cs="Tahoma"/>
                <w:sz w:val="18"/>
                <w:szCs w:val="18"/>
              </w:rPr>
              <w:t>481401549176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5A38" w:rsidRPr="000A5A38" w:rsidRDefault="000A5A38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5A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A5A38" w:rsidRPr="000A5A38" w:rsidRDefault="000A5A38" w:rsidP="000A5A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5A38">
              <w:rPr>
                <w:rFonts w:ascii="Tahoma" w:hAnsi="Tahoma" w:cs="Tahoma"/>
                <w:sz w:val="18"/>
                <w:szCs w:val="18"/>
              </w:rPr>
              <w:t xml:space="preserve">398027, г. Липецк, ул. Леонтия </w:t>
            </w:r>
            <w:proofErr w:type="spellStart"/>
            <w:r w:rsidRPr="000A5A38">
              <w:rPr>
                <w:rFonts w:ascii="Tahoma" w:hAnsi="Tahoma" w:cs="Tahoma"/>
                <w:sz w:val="18"/>
                <w:szCs w:val="18"/>
              </w:rPr>
              <w:t>Кривенкова</w:t>
            </w:r>
            <w:proofErr w:type="spellEnd"/>
            <w:r w:rsidRPr="000A5A38">
              <w:rPr>
                <w:rFonts w:ascii="Tahoma" w:hAnsi="Tahoma" w:cs="Tahoma"/>
                <w:sz w:val="18"/>
                <w:szCs w:val="18"/>
              </w:rPr>
              <w:t>, д.29, кв.47</w:t>
            </w:r>
          </w:p>
          <w:p w:rsidR="000A5A38" w:rsidRPr="000A5A38" w:rsidRDefault="000A5A38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0A5A38" w:rsidRPr="000A5A38" w:rsidRDefault="000A5A38" w:rsidP="000A5A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5A38">
              <w:rPr>
                <w:rFonts w:ascii="Tahoma" w:hAnsi="Tahoma" w:cs="Tahoma"/>
                <w:sz w:val="18"/>
                <w:szCs w:val="18"/>
              </w:rPr>
              <w:t>8(4742)522-345</w:t>
            </w:r>
          </w:p>
          <w:p w:rsidR="000A5A38" w:rsidRPr="003729AC" w:rsidRDefault="000A5A38" w:rsidP="000A5A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A5A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адрес электронной почты: </w:t>
            </w:r>
            <w:hyperlink r:id="rId9" w:history="1">
              <w:r w:rsidRPr="000A5A38">
                <w:rPr>
                  <w:rStyle w:val="a3"/>
                  <w:rFonts w:ascii="Tahoma" w:hAnsi="Tahoma" w:cs="Tahoma"/>
                  <w:sz w:val="18"/>
                  <w:szCs w:val="18"/>
                  <w:lang w:val="en-US"/>
                </w:rPr>
                <w:t>up</w:t>
              </w:r>
              <w:r w:rsidRPr="000A5A38">
                <w:rPr>
                  <w:rStyle w:val="a3"/>
                  <w:rFonts w:ascii="Tahoma" w:hAnsi="Tahoma" w:cs="Tahoma"/>
                  <w:sz w:val="18"/>
                  <w:szCs w:val="18"/>
                </w:rPr>
                <w:t>@</w:t>
              </w:r>
              <w:proofErr w:type="spellStart"/>
              <w:r w:rsidRPr="000A5A38">
                <w:rPr>
                  <w:rStyle w:val="a3"/>
                  <w:rFonts w:ascii="Tahoma" w:hAnsi="Tahoma" w:cs="Tahoma"/>
                  <w:sz w:val="18"/>
                  <w:szCs w:val="18"/>
                  <w:lang w:val="en-US"/>
                </w:rPr>
                <w:t>dk</w:t>
              </w:r>
              <w:proofErr w:type="spellEnd"/>
              <w:r w:rsidRPr="000A5A38">
                <w:rPr>
                  <w:rStyle w:val="a3"/>
                  <w:rFonts w:ascii="Tahoma" w:hAnsi="Tahoma" w:cs="Tahoma"/>
                  <w:sz w:val="18"/>
                  <w:szCs w:val="18"/>
                </w:rPr>
                <w:t>-</w:t>
              </w:r>
              <w:r w:rsidRPr="000A5A38">
                <w:rPr>
                  <w:rStyle w:val="a3"/>
                  <w:rFonts w:ascii="Tahoma" w:hAnsi="Tahoma" w:cs="Tahoma"/>
                  <w:sz w:val="18"/>
                  <w:szCs w:val="18"/>
                  <w:lang w:val="en-US"/>
                </w:rPr>
                <w:t>print</w:t>
              </w:r>
              <w:r w:rsidRPr="000A5A38">
                <w:rPr>
                  <w:rStyle w:val="a3"/>
                  <w:rFonts w:ascii="Tahoma" w:hAnsi="Tahoma" w:cs="Tahoma"/>
                  <w:sz w:val="18"/>
                  <w:szCs w:val="18"/>
                </w:rPr>
                <w:t>48.</w:t>
              </w:r>
              <w:proofErr w:type="spellStart"/>
              <w:r w:rsidRPr="000A5A38">
                <w:rPr>
                  <w:rStyle w:val="a3"/>
                  <w:rFonts w:ascii="Tahoma" w:hAnsi="Tahoma" w:cs="Tahoma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0A5A38" w:rsidRPr="000A5A38" w:rsidRDefault="000A5A38" w:rsidP="000A5A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A5A38" w:rsidRPr="000A5A38" w:rsidRDefault="000A5A38" w:rsidP="000A5A3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5A38">
              <w:rPr>
                <w:rFonts w:ascii="Tahoma" w:hAnsi="Tahoma" w:cs="Tahoma"/>
                <w:sz w:val="18"/>
                <w:szCs w:val="18"/>
              </w:rPr>
              <w:t>на сайте сетевого издания СМИ «Полиграфист НАП»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A5A38" w:rsidRDefault="000A5A38" w:rsidP="00B26D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A5A38">
              <w:rPr>
                <w:rFonts w:ascii="Tahoma" w:hAnsi="Tahoma" w:cs="Tahoma"/>
                <w:sz w:val="18"/>
                <w:szCs w:val="18"/>
                <w:lang w:val="en-US"/>
              </w:rPr>
              <w:t>http</w:t>
            </w:r>
            <w:r w:rsidRPr="000A5A38">
              <w:rPr>
                <w:rFonts w:ascii="Tahoma" w:hAnsi="Tahoma" w:cs="Tahoma"/>
                <w:sz w:val="18"/>
                <w:szCs w:val="18"/>
              </w:rPr>
              <w:t>:/</w:t>
            </w:r>
            <w:r w:rsidRPr="000A5A38">
              <w:rPr>
                <w:rFonts w:ascii="Tahoma" w:hAnsi="Tahoma" w:cs="Tahoma"/>
                <w:sz w:val="18"/>
                <w:szCs w:val="18"/>
                <w:lang w:val="en-US"/>
              </w:rPr>
              <w:t>v</w:t>
            </w:r>
            <w:r w:rsidRPr="000A5A38">
              <w:rPr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 w:rsidRPr="000A5A38">
              <w:rPr>
                <w:rFonts w:ascii="Tahoma" w:hAnsi="Tahoma" w:cs="Tahoma"/>
                <w:sz w:val="18"/>
                <w:szCs w:val="18"/>
                <w:lang w:val="en-US"/>
              </w:rPr>
              <w:t>poligrafsmi</w:t>
            </w:r>
            <w:proofErr w:type="spellEnd"/>
            <w:r w:rsidRPr="000A5A38">
              <w:rPr>
                <w:rFonts w:ascii="Tahoma" w:hAnsi="Tahoma" w:cs="Tahoma"/>
                <w:sz w:val="18"/>
                <w:szCs w:val="18"/>
              </w:rPr>
              <w:t>.</w:t>
            </w:r>
            <w:proofErr w:type="spellStart"/>
            <w:r w:rsidRPr="000A5A38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proofErr w:type="spellEnd"/>
            <w:r w:rsidRPr="000A5A38">
              <w:rPr>
                <w:rFonts w:ascii="Tahoma" w:hAnsi="Tahoma" w:cs="Tahoma"/>
                <w:sz w:val="18"/>
                <w:szCs w:val="18"/>
              </w:rPr>
              <w:t>/10836/2020.</w:t>
            </w:r>
            <w:proofErr w:type="spellStart"/>
            <w:r w:rsidRPr="000A5A38">
              <w:rPr>
                <w:rFonts w:ascii="Tahoma" w:hAnsi="Tahoma" w:cs="Tahoma"/>
                <w:sz w:val="18"/>
                <w:szCs w:val="18"/>
                <w:lang w:val="en-US"/>
              </w:rPr>
              <w:t>htm</w:t>
            </w:r>
            <w:proofErr w:type="spellEnd"/>
          </w:p>
          <w:p w:rsidR="000A5A38" w:rsidRDefault="000A5A38" w:rsidP="00B26D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0A5A38" w:rsidRPr="000A5A38" w:rsidRDefault="000A5A38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0A5A38" w:rsidRPr="000A5A38" w:rsidRDefault="000A5A38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10.07.2020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0A5A38" w:rsidRPr="000A5A38" w:rsidRDefault="000A5A38" w:rsidP="00353E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53EB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.07.2020</w:t>
            </w:r>
          </w:p>
        </w:tc>
      </w:tr>
      <w:tr w:rsidR="00353EB3" w:rsidRPr="00B26D6D" w:rsidTr="00B26D6D">
        <w:trPr>
          <w:trHeight w:val="1266"/>
        </w:trPr>
        <w:tc>
          <w:tcPr>
            <w:tcW w:w="1809" w:type="dxa"/>
            <w:shd w:val="clear" w:color="000000" w:fill="FFFFFF"/>
            <w:vAlign w:val="center"/>
          </w:tcPr>
          <w:p w:rsidR="00353EB3" w:rsidRDefault="00353EB3" w:rsidP="008324A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Издател</w:t>
            </w:r>
            <w:r w:rsidR="008324A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ъ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53EB3" w:rsidRPr="000A5A38" w:rsidRDefault="00353EB3" w:rsidP="00B26D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4826106255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353EB3" w:rsidRPr="000A5A38" w:rsidRDefault="00353EB3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5A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353EB3" w:rsidRPr="000A5A38" w:rsidRDefault="00353EB3" w:rsidP="000A5A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398055,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г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.Л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ипецк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ул.Московская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, д.83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53EB3" w:rsidRDefault="00353EB3" w:rsidP="00353E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8(4742)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727-374</w:t>
            </w: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адрес электронной почты:</w:t>
            </w:r>
          </w:p>
          <w:p w:rsidR="00353EB3" w:rsidRPr="003729AC" w:rsidRDefault="00353EB3" w:rsidP="00353E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info</w:t>
              </w:r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@</w:t>
              </w:r>
              <w:proofErr w:type="spellStart"/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izdat</w:t>
              </w:r>
              <w:proofErr w:type="spellEnd"/>
              <w:r w:rsidRPr="00353EB3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48</w:t>
              </w:r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353EB3" w:rsidRPr="000A5A38" w:rsidRDefault="00353EB3" w:rsidP="000A5A38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353EB3" w:rsidRPr="000A5A38" w:rsidRDefault="008324AD" w:rsidP="000A5A38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«Липецкая газета»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353EB3" w:rsidRPr="00353EB3" w:rsidRDefault="008324AD" w:rsidP="00B26D6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81(26209)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53EB3" w:rsidRDefault="008324A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07.07.2020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353EB3" w:rsidRDefault="008324AD" w:rsidP="00353E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15.07.2020</w:t>
            </w:r>
          </w:p>
        </w:tc>
      </w:tr>
      <w:tr w:rsidR="002E33CF" w:rsidRPr="00B26D6D" w:rsidTr="00B26D6D">
        <w:trPr>
          <w:trHeight w:val="1266"/>
        </w:trPr>
        <w:tc>
          <w:tcPr>
            <w:tcW w:w="1809" w:type="dxa"/>
            <w:shd w:val="clear" w:color="000000" w:fill="FFFFFF"/>
            <w:vAlign w:val="center"/>
          </w:tcPr>
          <w:p w:rsidR="002E33CF" w:rsidRPr="00B26D6D" w:rsidRDefault="008324A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«Типография Респект»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E33CF" w:rsidRPr="00B26D6D" w:rsidRDefault="008324A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4826080134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3CF" w:rsidRPr="00B26D6D" w:rsidRDefault="008324A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5A3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E33CF" w:rsidRPr="00B26D6D" w:rsidRDefault="000F6CF7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398059,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ипецк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ул.Октябрьская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д.51,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F6CF7" w:rsidRDefault="000F6CF7" w:rsidP="000F6C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8(4742)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775-482</w:t>
            </w: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адрес электронной почты:</w:t>
            </w:r>
          </w:p>
          <w:p w:rsidR="000F6CF7" w:rsidRPr="003729AC" w:rsidRDefault="000F6CF7" w:rsidP="000F6C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info</w:t>
              </w:r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@</w:t>
              </w:r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respect</w:t>
              </w:r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48.</w:t>
              </w:r>
              <w:proofErr w:type="spellStart"/>
              <w:r w:rsidRPr="00324E9C">
                <w:rPr>
                  <w:rStyle w:val="a3"/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E33CF" w:rsidRPr="000A5A38" w:rsidRDefault="000F6CF7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журнал "</w:t>
            </w:r>
            <w:proofErr w:type="spell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Антена-Телесемь</w:t>
            </w:r>
            <w:proofErr w:type="spell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Воронеже и Липецке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E33CF" w:rsidRPr="00B26D6D" w:rsidRDefault="000F6CF7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E33CF" w:rsidRPr="00B26D6D" w:rsidRDefault="000F6CF7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22.07.2020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2E33CF" w:rsidRPr="00B26D6D" w:rsidRDefault="000F6CF7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22.07.2020</w:t>
            </w:r>
          </w:p>
        </w:tc>
      </w:tr>
      <w:tr w:rsidR="00B26D6D" w:rsidRPr="00B26D6D" w:rsidTr="00B26D6D">
        <w:trPr>
          <w:trHeight w:val="1549"/>
        </w:trPr>
        <w:tc>
          <w:tcPr>
            <w:tcW w:w="1809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ИП </w:t>
            </w:r>
            <w:proofErr w:type="spell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Переверзев</w:t>
            </w:r>
            <w:proofErr w:type="spell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А.А. </w:t>
            </w:r>
            <w:proofErr w:type="gram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Рекламное</w:t>
            </w:r>
            <w:proofErr w:type="gram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"Три Кита"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48260443</w:t>
            </w:r>
            <w:bookmarkStart w:id="0" w:name="_GoBack"/>
            <w:bookmarkEnd w:id="0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398043, г. Липецк, ул. Гагарина, д. 115/1, квартира 62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8 910 353 71 06, адрес электронной почты: </w:t>
            </w:r>
            <w:hyperlink r:id="rId12" w:history="1">
              <w:r w:rsidRPr="00EE1CD5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900296@bk.ru</w:t>
              </w:r>
            </w:hyperlink>
          </w:p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журнал "</w:t>
            </w:r>
            <w:proofErr w:type="spellStart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Антена-Телесемь</w:t>
            </w:r>
            <w:proofErr w:type="spellEnd"/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 Воронеже и Липецке"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15.07.2020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22.07.2020</w:t>
            </w:r>
          </w:p>
        </w:tc>
      </w:tr>
      <w:tr w:rsidR="002E33CF" w:rsidRPr="00B26D6D" w:rsidTr="00B26D6D">
        <w:trPr>
          <w:trHeight w:val="1549"/>
        </w:trPr>
        <w:tc>
          <w:tcPr>
            <w:tcW w:w="1809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ОБУ «ИД «ЛГ»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4826011878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398055, г. Липецк, ул.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Московская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д.83, помещение №12, кабинет №303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E33CF" w:rsidRPr="002E33CF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(4742) 50-17-01,</w:t>
            </w: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адрес электронной почты: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info</w:t>
            </w:r>
            <w:r w:rsidRPr="002E33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@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idlipetsk</w:t>
            </w:r>
            <w:proofErr w:type="spellEnd"/>
            <w:r w:rsidRPr="002E33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</w:tcPr>
          <w:p w:rsidR="002E33CF" w:rsidRPr="002E33CF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Газета «Липецкая газета»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86 (26214)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17.07.2020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24.07.2020</w:t>
            </w:r>
          </w:p>
        </w:tc>
      </w:tr>
      <w:tr w:rsidR="00802266" w:rsidRPr="00B26D6D" w:rsidTr="00802266">
        <w:trPr>
          <w:trHeight w:val="1549"/>
        </w:trPr>
        <w:tc>
          <w:tcPr>
            <w:tcW w:w="1809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«Позитив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Л»</w:t>
            </w:r>
          </w:p>
          <w:p w:rsidR="00802266" w:rsidRPr="00802266" w:rsidRDefault="00802266" w:rsidP="00802266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8022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4826048998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398024, г. Липецк,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пр. Победы, д. 29,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оф. 414</w:t>
            </w:r>
          </w:p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+7 (4742) 71-35-76,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+7 (474) 71-30-76,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адрес </w:t>
            </w:r>
            <w:proofErr w:type="gramStart"/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электронной</w:t>
            </w:r>
            <w:proofErr w:type="gramEnd"/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почты: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pozitivlip</w:t>
            </w:r>
            <w:proofErr w:type="spellEnd"/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@ </w:t>
            </w:r>
            <w:proofErr w:type="spellStart"/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mai</w:t>
            </w:r>
            <w:proofErr w:type="spellEnd"/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l . </w:t>
            </w:r>
            <w:proofErr w:type="spellStart"/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ru</w:t>
            </w:r>
            <w:proofErr w:type="spellEnd"/>
          </w:p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Газета «Моя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реклама»</w:t>
            </w:r>
          </w:p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29(1933)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20.07.2020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25.07.202</w:t>
            </w:r>
          </w:p>
          <w:p w:rsidR="00802266" w:rsidRPr="00802266" w:rsidRDefault="00802266" w:rsidP="00802266">
            <w:pPr>
              <w:shd w:val="clear" w:color="auto" w:fill="FFFFFF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0226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54A7" w:rsidRPr="00B26D6D" w:rsidRDefault="002154A7">
      <w:pPr>
        <w:rPr>
          <w:rFonts w:ascii="Tahoma" w:hAnsi="Tahoma" w:cs="Tahoma"/>
          <w:sz w:val="18"/>
          <w:szCs w:val="18"/>
        </w:rPr>
      </w:pPr>
    </w:p>
    <w:sectPr w:rsidR="002154A7" w:rsidRPr="00B26D6D" w:rsidSect="00B26D6D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6D"/>
    <w:rsid w:val="0004216B"/>
    <w:rsid w:val="000A5A38"/>
    <w:rsid w:val="000F6CF7"/>
    <w:rsid w:val="00134606"/>
    <w:rsid w:val="001A7D6F"/>
    <w:rsid w:val="002154A7"/>
    <w:rsid w:val="00253DF9"/>
    <w:rsid w:val="002E33CF"/>
    <w:rsid w:val="00353EB3"/>
    <w:rsid w:val="003729AC"/>
    <w:rsid w:val="005E33DE"/>
    <w:rsid w:val="006919C6"/>
    <w:rsid w:val="00802266"/>
    <w:rsid w:val="008324AD"/>
    <w:rsid w:val="00910E62"/>
    <w:rsid w:val="009C5C40"/>
    <w:rsid w:val="00A22514"/>
    <w:rsid w:val="00AB58BE"/>
    <w:rsid w:val="00B26D6D"/>
    <w:rsid w:val="00B90DF8"/>
    <w:rsid w:val="00C44047"/>
    <w:rsid w:val="00C939E3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poligrafsmi.ru/07397/202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@kvatro-media.ru" TargetMode="External"/><Relationship Id="rId12" Type="http://schemas.openxmlformats.org/officeDocument/2006/relationships/hyperlink" Target="mailto:900296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k_2012@mail.ru" TargetMode="External"/><Relationship Id="rId11" Type="http://schemas.openxmlformats.org/officeDocument/2006/relationships/hyperlink" Target="mailto:info@respect48.ru" TargetMode="External"/><Relationship Id="rId5" Type="http://schemas.openxmlformats.org/officeDocument/2006/relationships/hyperlink" Target="mailto:lipetsk_poligraf@mail.ru" TargetMode="External"/><Relationship Id="rId10" Type="http://schemas.openxmlformats.org/officeDocument/2006/relationships/hyperlink" Target="mailto:info@izdat48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@dk-print4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2020-07-27T08:52:00Z</dcterms:created>
  <dcterms:modified xsi:type="dcterms:W3CDTF">2020-07-29T11:59:00Z</dcterms:modified>
</cp:coreProperties>
</file>