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36" w:type="dxa"/>
        <w:tblInd w:w="98" w:type="dxa"/>
        <w:tblLayout w:type="fixed"/>
        <w:tblLook w:val="04A0" w:firstRow="1" w:lastRow="0" w:firstColumn="1" w:lastColumn="0" w:noHBand="0" w:noVBand="1"/>
      </w:tblPr>
      <w:tblGrid>
        <w:gridCol w:w="540"/>
        <w:gridCol w:w="1535"/>
        <w:gridCol w:w="1054"/>
        <w:gridCol w:w="1134"/>
        <w:gridCol w:w="1555"/>
        <w:gridCol w:w="1138"/>
        <w:gridCol w:w="980"/>
        <w:gridCol w:w="863"/>
        <w:gridCol w:w="1134"/>
        <w:gridCol w:w="1134"/>
        <w:gridCol w:w="1134"/>
        <w:gridCol w:w="1134"/>
        <w:gridCol w:w="1701"/>
      </w:tblGrid>
      <w:tr w:rsidR="007713DF" w:rsidRPr="007713DF" w:rsidTr="007713DF">
        <w:trPr>
          <w:trHeight w:val="300"/>
        </w:trPr>
        <w:tc>
          <w:tcPr>
            <w:tcW w:w="540"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535"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05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555"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863"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7713DF" w:rsidRPr="007713DF" w:rsidRDefault="007713DF" w:rsidP="007713DF">
            <w:pPr>
              <w:jc w:val="right"/>
              <w:rPr>
                <w:color w:val="000000"/>
                <w:sz w:val="20"/>
                <w:szCs w:val="20"/>
              </w:rPr>
            </w:pPr>
          </w:p>
        </w:tc>
      </w:tr>
      <w:tr w:rsidR="007713DF" w:rsidRPr="007713DF" w:rsidTr="007713DF">
        <w:trPr>
          <w:trHeight w:val="975"/>
        </w:trPr>
        <w:tc>
          <w:tcPr>
            <w:tcW w:w="15036" w:type="dxa"/>
            <w:gridSpan w:val="13"/>
            <w:tcBorders>
              <w:top w:val="nil"/>
              <w:left w:val="nil"/>
              <w:bottom w:val="nil"/>
              <w:right w:val="nil"/>
            </w:tcBorders>
            <w:shd w:val="clear" w:color="000000" w:fill="FFFFFF"/>
            <w:vAlign w:val="center"/>
            <w:hideMark/>
          </w:tcPr>
          <w:p w:rsidR="007713DF" w:rsidRPr="007713DF" w:rsidRDefault="007713DF" w:rsidP="007713DF">
            <w:pPr>
              <w:jc w:val="center"/>
              <w:rPr>
                <w:b/>
                <w:bCs/>
                <w:color w:val="000000"/>
              </w:rPr>
            </w:pPr>
            <w:r w:rsidRPr="007713DF">
              <w:rPr>
                <w:b/>
                <w:bCs/>
                <w:color w:val="000000"/>
              </w:rPr>
              <w:t>СВЕДЕНИЯ</w:t>
            </w:r>
            <w:r w:rsidRPr="007713DF">
              <w:rPr>
                <w:b/>
                <w:bCs/>
                <w:color w:val="000000"/>
              </w:rPr>
              <w:br/>
              <w:t>о поступлении и расходовании средств избирательных фондов кандидатов</w:t>
            </w:r>
          </w:p>
        </w:tc>
      </w:tr>
      <w:tr w:rsidR="007713DF" w:rsidRPr="007713DF" w:rsidTr="007713DF">
        <w:trPr>
          <w:trHeight w:val="375"/>
        </w:trPr>
        <w:tc>
          <w:tcPr>
            <w:tcW w:w="15036" w:type="dxa"/>
            <w:gridSpan w:val="13"/>
            <w:tcBorders>
              <w:top w:val="nil"/>
              <w:left w:val="nil"/>
              <w:bottom w:val="nil"/>
              <w:right w:val="nil"/>
            </w:tcBorders>
            <w:shd w:val="clear" w:color="auto" w:fill="auto"/>
            <w:vAlign w:val="center"/>
            <w:hideMark/>
          </w:tcPr>
          <w:p w:rsidR="007713DF" w:rsidRPr="007713DF" w:rsidRDefault="007713DF" w:rsidP="007713DF">
            <w:pPr>
              <w:jc w:val="center"/>
              <w:rPr>
                <w:color w:val="000000"/>
                <w:u w:val="single"/>
              </w:rPr>
            </w:pPr>
            <w:r w:rsidRPr="007713DF">
              <w:rPr>
                <w:color w:val="000000"/>
                <w:u w:val="single"/>
              </w:rPr>
              <w:t>Выборы депутатов городского поселения город Усмань Усманского муниципального района Липецкой области Российской Федерации четвертого созыва</w:t>
            </w:r>
          </w:p>
        </w:tc>
      </w:tr>
      <w:tr w:rsidR="007713DF" w:rsidRPr="007713DF" w:rsidTr="007713DF">
        <w:trPr>
          <w:trHeight w:val="288"/>
        </w:trPr>
        <w:tc>
          <w:tcPr>
            <w:tcW w:w="540"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535"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05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555"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863"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701" w:type="dxa"/>
            <w:tcBorders>
              <w:top w:val="nil"/>
              <w:left w:val="nil"/>
              <w:bottom w:val="nil"/>
              <w:right w:val="nil"/>
            </w:tcBorders>
            <w:shd w:val="clear" w:color="auto" w:fill="auto"/>
            <w:noWrap/>
            <w:vAlign w:val="center"/>
            <w:hideMark/>
          </w:tcPr>
          <w:p w:rsidR="007713DF" w:rsidRPr="007713DF" w:rsidRDefault="007713DF" w:rsidP="00C55810">
            <w:pPr>
              <w:jc w:val="right"/>
              <w:rPr>
                <w:b/>
                <w:bCs/>
                <w:color w:val="000000"/>
                <w:sz w:val="20"/>
                <w:szCs w:val="20"/>
              </w:rPr>
            </w:pPr>
            <w:r w:rsidRPr="007713DF">
              <w:rPr>
                <w:b/>
                <w:bCs/>
                <w:color w:val="000000"/>
                <w:sz w:val="20"/>
                <w:szCs w:val="20"/>
              </w:rPr>
              <w:t xml:space="preserve">По состоянию на </w:t>
            </w:r>
            <w:r w:rsidR="00C55810">
              <w:rPr>
                <w:b/>
                <w:bCs/>
                <w:color w:val="000000"/>
                <w:sz w:val="20"/>
                <w:szCs w:val="20"/>
              </w:rPr>
              <w:t>16</w:t>
            </w:r>
            <w:r w:rsidR="001259BB">
              <w:rPr>
                <w:b/>
                <w:bCs/>
                <w:color w:val="000000"/>
                <w:sz w:val="20"/>
                <w:szCs w:val="20"/>
              </w:rPr>
              <w:t>.</w:t>
            </w:r>
            <w:bookmarkStart w:id="0" w:name="_GoBack"/>
            <w:bookmarkEnd w:id="0"/>
            <w:r w:rsidR="00C55810">
              <w:rPr>
                <w:b/>
                <w:bCs/>
                <w:color w:val="000000"/>
                <w:sz w:val="20"/>
                <w:szCs w:val="20"/>
              </w:rPr>
              <w:t>10</w:t>
            </w:r>
            <w:r w:rsidRPr="007713DF">
              <w:rPr>
                <w:b/>
                <w:bCs/>
                <w:color w:val="000000"/>
                <w:sz w:val="20"/>
                <w:szCs w:val="20"/>
              </w:rPr>
              <w:t>.2020</w:t>
            </w:r>
          </w:p>
        </w:tc>
      </w:tr>
      <w:tr w:rsidR="007713DF" w:rsidRPr="007713DF" w:rsidTr="007713DF">
        <w:trPr>
          <w:trHeight w:val="288"/>
        </w:trPr>
        <w:tc>
          <w:tcPr>
            <w:tcW w:w="540"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535"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05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555"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863"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701" w:type="dxa"/>
            <w:tcBorders>
              <w:top w:val="nil"/>
              <w:left w:val="nil"/>
              <w:bottom w:val="nil"/>
              <w:right w:val="nil"/>
            </w:tcBorders>
            <w:shd w:val="clear" w:color="auto" w:fill="auto"/>
            <w:noWrap/>
            <w:vAlign w:val="center"/>
            <w:hideMark/>
          </w:tcPr>
          <w:p w:rsidR="007713DF" w:rsidRPr="007713DF" w:rsidRDefault="007713DF" w:rsidP="007713DF">
            <w:pPr>
              <w:jc w:val="right"/>
              <w:rPr>
                <w:color w:val="000000"/>
                <w:sz w:val="20"/>
                <w:szCs w:val="20"/>
              </w:rPr>
            </w:pPr>
          </w:p>
        </w:tc>
      </w:tr>
    </w:tbl>
    <w:p w:rsidR="003129D0" w:rsidRDefault="003129D0"/>
    <w:tbl>
      <w:tblPr>
        <w:tblW w:w="15178" w:type="dxa"/>
        <w:tblInd w:w="-459" w:type="dxa"/>
        <w:tblLayout w:type="fixed"/>
        <w:tblLook w:val="04A0" w:firstRow="1" w:lastRow="0" w:firstColumn="1" w:lastColumn="0" w:noHBand="0" w:noVBand="1"/>
      </w:tblPr>
      <w:tblGrid>
        <w:gridCol w:w="540"/>
        <w:gridCol w:w="1535"/>
        <w:gridCol w:w="1054"/>
        <w:gridCol w:w="1134"/>
        <w:gridCol w:w="1555"/>
        <w:gridCol w:w="1138"/>
        <w:gridCol w:w="980"/>
        <w:gridCol w:w="1005"/>
        <w:gridCol w:w="1134"/>
        <w:gridCol w:w="1134"/>
        <w:gridCol w:w="1134"/>
        <w:gridCol w:w="1134"/>
        <w:gridCol w:w="1701"/>
      </w:tblGrid>
      <w:tr w:rsidR="007713DF" w:rsidRPr="007713DF" w:rsidTr="000F23F5">
        <w:trPr>
          <w:trHeight w:val="480"/>
          <w:tblHeader/>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w:t>
            </w:r>
            <w:r w:rsidRPr="007713DF">
              <w:rPr>
                <w:b/>
                <w:bCs/>
                <w:color w:val="000000"/>
                <w:sz w:val="20"/>
                <w:szCs w:val="20"/>
              </w:rPr>
              <w:br/>
            </w:r>
            <w:proofErr w:type="gramStart"/>
            <w:r w:rsidRPr="007713DF">
              <w:rPr>
                <w:b/>
                <w:bCs/>
                <w:color w:val="000000"/>
                <w:sz w:val="20"/>
                <w:szCs w:val="20"/>
              </w:rPr>
              <w:t>п</w:t>
            </w:r>
            <w:proofErr w:type="gramEnd"/>
            <w:r w:rsidRPr="007713DF">
              <w:rPr>
                <w:b/>
                <w:bCs/>
                <w:color w:val="000000"/>
                <w:sz w:val="20"/>
                <w:szCs w:val="20"/>
              </w:rPr>
              <w:t>/п</w:t>
            </w:r>
          </w:p>
        </w:tc>
        <w:tc>
          <w:tcPr>
            <w:tcW w:w="1535" w:type="dxa"/>
            <w:vMerge w:val="restart"/>
            <w:tcBorders>
              <w:top w:val="single" w:sz="4" w:space="0" w:color="auto"/>
              <w:left w:val="single" w:sz="4" w:space="0" w:color="auto"/>
              <w:bottom w:val="single" w:sz="4" w:space="0" w:color="000000"/>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Фамилия, имя, отчество кандидата</w:t>
            </w:r>
          </w:p>
        </w:tc>
        <w:tc>
          <w:tcPr>
            <w:tcW w:w="5861" w:type="dxa"/>
            <w:gridSpan w:val="5"/>
            <w:tcBorders>
              <w:top w:val="single" w:sz="4" w:space="0" w:color="auto"/>
              <w:left w:val="nil"/>
              <w:bottom w:val="single" w:sz="4" w:space="0" w:color="auto"/>
              <w:right w:val="single" w:sz="4" w:space="0" w:color="000000"/>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Поступило денежных средств в избирательный фонд</w:t>
            </w:r>
          </w:p>
        </w:tc>
        <w:tc>
          <w:tcPr>
            <w:tcW w:w="4407" w:type="dxa"/>
            <w:gridSpan w:val="4"/>
            <w:tcBorders>
              <w:top w:val="single" w:sz="4" w:space="0" w:color="auto"/>
              <w:left w:val="nil"/>
              <w:bottom w:val="single" w:sz="4" w:space="0" w:color="auto"/>
              <w:right w:val="single" w:sz="4" w:space="0" w:color="000000"/>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Израсходовано денежных средств из избирательного фонда</w:t>
            </w:r>
          </w:p>
        </w:tc>
        <w:tc>
          <w:tcPr>
            <w:tcW w:w="2835" w:type="dxa"/>
            <w:gridSpan w:val="2"/>
            <w:tcBorders>
              <w:top w:val="single" w:sz="4" w:space="0" w:color="auto"/>
              <w:left w:val="nil"/>
              <w:bottom w:val="single" w:sz="4" w:space="0" w:color="auto"/>
              <w:right w:val="single" w:sz="4" w:space="0" w:color="000000"/>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Возвращено денежных средств, поступивших в избирательный фонд</w:t>
            </w:r>
          </w:p>
        </w:tc>
      </w:tr>
      <w:tr w:rsidR="007713DF" w:rsidRPr="007713DF" w:rsidTr="000F23F5">
        <w:trPr>
          <w:trHeight w:val="240"/>
          <w:tblHead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7713DF" w:rsidRPr="007713DF" w:rsidRDefault="007713DF" w:rsidP="007713DF">
            <w:pPr>
              <w:rPr>
                <w:b/>
                <w:bCs/>
                <w:color w:val="000000"/>
                <w:sz w:val="20"/>
                <w:szCs w:val="20"/>
              </w:rPr>
            </w:pPr>
          </w:p>
        </w:tc>
        <w:tc>
          <w:tcPr>
            <w:tcW w:w="1535" w:type="dxa"/>
            <w:vMerge/>
            <w:tcBorders>
              <w:top w:val="single" w:sz="4" w:space="0" w:color="auto"/>
              <w:left w:val="single" w:sz="4" w:space="0" w:color="auto"/>
              <w:bottom w:val="single" w:sz="4" w:space="0" w:color="000000"/>
              <w:right w:val="single" w:sz="4" w:space="0" w:color="auto"/>
            </w:tcBorders>
            <w:vAlign w:val="center"/>
            <w:hideMark/>
          </w:tcPr>
          <w:p w:rsidR="007713DF" w:rsidRPr="007713DF" w:rsidRDefault="007713DF" w:rsidP="007713DF">
            <w:pPr>
              <w:rPr>
                <w:b/>
                <w:bCs/>
                <w:color w:val="000000"/>
                <w:sz w:val="20"/>
                <w:szCs w:val="20"/>
              </w:rPr>
            </w:pPr>
          </w:p>
        </w:tc>
        <w:tc>
          <w:tcPr>
            <w:tcW w:w="1054" w:type="dxa"/>
            <w:vMerge w:val="restart"/>
            <w:tcBorders>
              <w:top w:val="nil"/>
              <w:left w:val="single" w:sz="4" w:space="0" w:color="auto"/>
              <w:bottom w:val="single" w:sz="4" w:space="0" w:color="000000"/>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Всего, в рублях</w:t>
            </w:r>
          </w:p>
        </w:tc>
        <w:tc>
          <w:tcPr>
            <w:tcW w:w="4807" w:type="dxa"/>
            <w:gridSpan w:val="4"/>
            <w:tcBorders>
              <w:top w:val="single" w:sz="4" w:space="0" w:color="auto"/>
              <w:left w:val="nil"/>
              <w:bottom w:val="single" w:sz="4" w:space="0" w:color="auto"/>
              <w:right w:val="single" w:sz="4" w:space="0" w:color="000000"/>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В том числе</w:t>
            </w:r>
          </w:p>
        </w:tc>
        <w:tc>
          <w:tcPr>
            <w:tcW w:w="1005" w:type="dxa"/>
            <w:vMerge w:val="restart"/>
            <w:tcBorders>
              <w:top w:val="nil"/>
              <w:left w:val="single" w:sz="4" w:space="0" w:color="auto"/>
              <w:bottom w:val="single" w:sz="4" w:space="0" w:color="000000"/>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Всего, руб.</w:t>
            </w:r>
          </w:p>
        </w:tc>
        <w:tc>
          <w:tcPr>
            <w:tcW w:w="3402" w:type="dxa"/>
            <w:gridSpan w:val="3"/>
            <w:tcBorders>
              <w:top w:val="single" w:sz="4" w:space="0" w:color="auto"/>
              <w:left w:val="nil"/>
              <w:bottom w:val="single" w:sz="4" w:space="0" w:color="auto"/>
              <w:right w:val="single" w:sz="4" w:space="0" w:color="000000"/>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В том числе</w:t>
            </w:r>
          </w:p>
        </w:tc>
        <w:tc>
          <w:tcPr>
            <w:tcW w:w="1134" w:type="dxa"/>
            <w:vMerge w:val="restart"/>
            <w:tcBorders>
              <w:top w:val="nil"/>
              <w:left w:val="single" w:sz="4" w:space="0" w:color="auto"/>
              <w:bottom w:val="single" w:sz="4" w:space="0" w:color="000000"/>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Сумма, руб.</w:t>
            </w:r>
          </w:p>
        </w:tc>
        <w:tc>
          <w:tcPr>
            <w:tcW w:w="1701" w:type="dxa"/>
            <w:vMerge w:val="restart"/>
            <w:tcBorders>
              <w:top w:val="nil"/>
              <w:left w:val="single" w:sz="4" w:space="0" w:color="auto"/>
              <w:bottom w:val="single" w:sz="4" w:space="0" w:color="000000"/>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Основание возврата</w:t>
            </w:r>
          </w:p>
        </w:tc>
      </w:tr>
      <w:tr w:rsidR="007713DF" w:rsidRPr="007713DF" w:rsidTr="000F23F5">
        <w:trPr>
          <w:trHeight w:val="1440"/>
          <w:tblHead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7713DF" w:rsidRPr="007713DF" w:rsidRDefault="007713DF" w:rsidP="007713DF">
            <w:pPr>
              <w:rPr>
                <w:b/>
                <w:bCs/>
                <w:color w:val="000000"/>
                <w:sz w:val="20"/>
                <w:szCs w:val="20"/>
              </w:rPr>
            </w:pPr>
          </w:p>
        </w:tc>
        <w:tc>
          <w:tcPr>
            <w:tcW w:w="1535" w:type="dxa"/>
            <w:vMerge/>
            <w:tcBorders>
              <w:top w:val="single" w:sz="4" w:space="0" w:color="auto"/>
              <w:left w:val="single" w:sz="4" w:space="0" w:color="auto"/>
              <w:bottom w:val="single" w:sz="4" w:space="0" w:color="000000"/>
              <w:right w:val="single" w:sz="4" w:space="0" w:color="auto"/>
            </w:tcBorders>
            <w:vAlign w:val="center"/>
            <w:hideMark/>
          </w:tcPr>
          <w:p w:rsidR="007713DF" w:rsidRPr="007713DF" w:rsidRDefault="007713DF" w:rsidP="007713DF">
            <w:pPr>
              <w:rPr>
                <w:b/>
                <w:bCs/>
                <w:color w:val="000000"/>
                <w:sz w:val="20"/>
                <w:szCs w:val="20"/>
              </w:rPr>
            </w:pPr>
          </w:p>
        </w:tc>
        <w:tc>
          <w:tcPr>
            <w:tcW w:w="1054" w:type="dxa"/>
            <w:vMerge/>
            <w:tcBorders>
              <w:top w:val="nil"/>
              <w:left w:val="single" w:sz="4" w:space="0" w:color="auto"/>
              <w:bottom w:val="single" w:sz="4" w:space="0" w:color="000000"/>
              <w:right w:val="single" w:sz="4" w:space="0" w:color="auto"/>
            </w:tcBorders>
            <w:vAlign w:val="center"/>
            <w:hideMark/>
          </w:tcPr>
          <w:p w:rsidR="007713DF" w:rsidRPr="007713DF" w:rsidRDefault="007713DF" w:rsidP="007713DF">
            <w:pPr>
              <w:rPr>
                <w:b/>
                <w:bCs/>
                <w:color w:val="000000"/>
                <w:sz w:val="20"/>
                <w:szCs w:val="20"/>
              </w:rPr>
            </w:pPr>
          </w:p>
        </w:tc>
        <w:tc>
          <w:tcPr>
            <w:tcW w:w="2689" w:type="dxa"/>
            <w:gridSpan w:val="2"/>
            <w:tcBorders>
              <w:top w:val="single" w:sz="4" w:space="0" w:color="auto"/>
              <w:left w:val="nil"/>
              <w:bottom w:val="single" w:sz="4" w:space="0" w:color="auto"/>
              <w:right w:val="single" w:sz="4" w:space="0" w:color="000000"/>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Пожертвования от юридических лиц  в избирательный фонд в сумме, превышающей 25 тысяч рублей</w:t>
            </w:r>
          </w:p>
        </w:tc>
        <w:tc>
          <w:tcPr>
            <w:tcW w:w="2118" w:type="dxa"/>
            <w:gridSpan w:val="2"/>
            <w:tcBorders>
              <w:top w:val="single" w:sz="4" w:space="0" w:color="auto"/>
              <w:left w:val="nil"/>
              <w:bottom w:val="single" w:sz="4" w:space="0" w:color="auto"/>
              <w:right w:val="single" w:sz="4" w:space="0" w:color="000000"/>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Пожертвования от граждан в избирательный фонд в сумме, превышающей 20 тысяч рублей</w:t>
            </w:r>
          </w:p>
        </w:tc>
        <w:tc>
          <w:tcPr>
            <w:tcW w:w="1005" w:type="dxa"/>
            <w:vMerge/>
            <w:tcBorders>
              <w:top w:val="nil"/>
              <w:left w:val="single" w:sz="4" w:space="0" w:color="auto"/>
              <w:bottom w:val="single" w:sz="4" w:space="0" w:color="000000"/>
              <w:right w:val="single" w:sz="4" w:space="0" w:color="auto"/>
            </w:tcBorders>
            <w:vAlign w:val="center"/>
            <w:hideMark/>
          </w:tcPr>
          <w:p w:rsidR="007713DF" w:rsidRPr="007713DF" w:rsidRDefault="007713DF" w:rsidP="007713DF">
            <w:pPr>
              <w:rPr>
                <w:b/>
                <w:bCs/>
                <w:color w:val="000000"/>
                <w:sz w:val="20"/>
                <w:szCs w:val="20"/>
              </w:rPr>
            </w:pPr>
          </w:p>
        </w:tc>
        <w:tc>
          <w:tcPr>
            <w:tcW w:w="3402" w:type="dxa"/>
            <w:gridSpan w:val="3"/>
            <w:tcBorders>
              <w:top w:val="single" w:sz="4" w:space="0" w:color="auto"/>
              <w:left w:val="nil"/>
              <w:bottom w:val="single" w:sz="4" w:space="0" w:color="auto"/>
              <w:right w:val="single" w:sz="4" w:space="0" w:color="000000"/>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Финансовые операции по расходованию средств на сумму, превышающую 50 тысяч рублей</w:t>
            </w:r>
          </w:p>
        </w:tc>
        <w:tc>
          <w:tcPr>
            <w:tcW w:w="1134" w:type="dxa"/>
            <w:vMerge/>
            <w:tcBorders>
              <w:top w:val="nil"/>
              <w:left w:val="single" w:sz="4" w:space="0" w:color="auto"/>
              <w:bottom w:val="single" w:sz="4" w:space="0" w:color="000000"/>
              <w:right w:val="single" w:sz="4" w:space="0" w:color="auto"/>
            </w:tcBorders>
            <w:vAlign w:val="center"/>
            <w:hideMark/>
          </w:tcPr>
          <w:p w:rsidR="007713DF" w:rsidRPr="007713DF" w:rsidRDefault="007713DF" w:rsidP="007713DF">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713DF" w:rsidRPr="007713DF" w:rsidRDefault="007713DF" w:rsidP="007713DF">
            <w:pPr>
              <w:rPr>
                <w:b/>
                <w:bCs/>
                <w:color w:val="000000"/>
                <w:sz w:val="20"/>
                <w:szCs w:val="20"/>
              </w:rPr>
            </w:pPr>
          </w:p>
        </w:tc>
      </w:tr>
      <w:tr w:rsidR="007713DF" w:rsidRPr="007713DF" w:rsidTr="000F23F5">
        <w:trPr>
          <w:trHeight w:val="1500"/>
          <w:tblHead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7713DF" w:rsidRPr="007713DF" w:rsidRDefault="007713DF" w:rsidP="007713DF">
            <w:pPr>
              <w:rPr>
                <w:b/>
                <w:bCs/>
                <w:color w:val="000000"/>
                <w:sz w:val="20"/>
                <w:szCs w:val="20"/>
              </w:rPr>
            </w:pPr>
          </w:p>
        </w:tc>
        <w:tc>
          <w:tcPr>
            <w:tcW w:w="1535" w:type="dxa"/>
            <w:vMerge/>
            <w:tcBorders>
              <w:top w:val="single" w:sz="4" w:space="0" w:color="auto"/>
              <w:left w:val="single" w:sz="4" w:space="0" w:color="auto"/>
              <w:bottom w:val="single" w:sz="4" w:space="0" w:color="000000"/>
              <w:right w:val="single" w:sz="4" w:space="0" w:color="auto"/>
            </w:tcBorders>
            <w:vAlign w:val="center"/>
            <w:hideMark/>
          </w:tcPr>
          <w:p w:rsidR="007713DF" w:rsidRPr="007713DF" w:rsidRDefault="007713DF" w:rsidP="007713DF">
            <w:pPr>
              <w:rPr>
                <w:b/>
                <w:bCs/>
                <w:color w:val="000000"/>
                <w:sz w:val="20"/>
                <w:szCs w:val="20"/>
              </w:rPr>
            </w:pPr>
          </w:p>
        </w:tc>
        <w:tc>
          <w:tcPr>
            <w:tcW w:w="1054" w:type="dxa"/>
            <w:vMerge/>
            <w:tcBorders>
              <w:top w:val="nil"/>
              <w:left w:val="single" w:sz="4" w:space="0" w:color="auto"/>
              <w:bottom w:val="single" w:sz="4" w:space="0" w:color="000000"/>
              <w:right w:val="single" w:sz="4" w:space="0" w:color="auto"/>
            </w:tcBorders>
            <w:vAlign w:val="center"/>
            <w:hideMark/>
          </w:tcPr>
          <w:p w:rsidR="007713DF" w:rsidRPr="007713DF" w:rsidRDefault="007713DF" w:rsidP="007713DF">
            <w:pPr>
              <w:rPr>
                <w:b/>
                <w:bCs/>
                <w:color w:val="000000"/>
                <w:sz w:val="20"/>
                <w:szCs w:val="20"/>
              </w:rPr>
            </w:pP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Сумма, руб.</w:t>
            </w:r>
          </w:p>
        </w:tc>
        <w:tc>
          <w:tcPr>
            <w:tcW w:w="155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Наименование юридического лица</w:t>
            </w:r>
          </w:p>
        </w:tc>
        <w:tc>
          <w:tcPr>
            <w:tcW w:w="1138"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Сумма, руб.</w:t>
            </w:r>
          </w:p>
        </w:tc>
        <w:tc>
          <w:tcPr>
            <w:tcW w:w="980"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Кол-во граждан</w:t>
            </w:r>
          </w:p>
        </w:tc>
        <w:tc>
          <w:tcPr>
            <w:tcW w:w="1005" w:type="dxa"/>
            <w:vMerge/>
            <w:tcBorders>
              <w:top w:val="nil"/>
              <w:left w:val="single" w:sz="4" w:space="0" w:color="auto"/>
              <w:bottom w:val="single" w:sz="4" w:space="0" w:color="000000"/>
              <w:right w:val="single" w:sz="4" w:space="0" w:color="auto"/>
            </w:tcBorders>
            <w:vAlign w:val="center"/>
            <w:hideMark/>
          </w:tcPr>
          <w:p w:rsidR="007713DF" w:rsidRPr="007713DF" w:rsidRDefault="007713DF" w:rsidP="007713DF">
            <w:pPr>
              <w:rPr>
                <w:b/>
                <w:bCs/>
                <w:color w:val="000000"/>
                <w:sz w:val="20"/>
                <w:szCs w:val="20"/>
              </w:rPr>
            </w:pPr>
          </w:p>
        </w:tc>
        <w:tc>
          <w:tcPr>
            <w:tcW w:w="1134" w:type="dxa"/>
            <w:tcBorders>
              <w:top w:val="nil"/>
              <w:left w:val="nil"/>
              <w:bottom w:val="nil"/>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Дата операции</w:t>
            </w:r>
          </w:p>
        </w:tc>
        <w:tc>
          <w:tcPr>
            <w:tcW w:w="1134" w:type="dxa"/>
            <w:tcBorders>
              <w:top w:val="nil"/>
              <w:left w:val="nil"/>
              <w:bottom w:val="nil"/>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Сумма, руб.</w:t>
            </w:r>
          </w:p>
        </w:tc>
        <w:tc>
          <w:tcPr>
            <w:tcW w:w="1134" w:type="dxa"/>
            <w:tcBorders>
              <w:top w:val="nil"/>
              <w:left w:val="nil"/>
              <w:bottom w:val="nil"/>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Назначение платежа</w:t>
            </w:r>
          </w:p>
        </w:tc>
        <w:tc>
          <w:tcPr>
            <w:tcW w:w="1134" w:type="dxa"/>
            <w:vMerge/>
            <w:tcBorders>
              <w:top w:val="nil"/>
              <w:left w:val="single" w:sz="4" w:space="0" w:color="auto"/>
              <w:bottom w:val="single" w:sz="4" w:space="0" w:color="000000"/>
              <w:right w:val="single" w:sz="4" w:space="0" w:color="auto"/>
            </w:tcBorders>
            <w:vAlign w:val="center"/>
            <w:hideMark/>
          </w:tcPr>
          <w:p w:rsidR="007713DF" w:rsidRPr="007713DF" w:rsidRDefault="007713DF" w:rsidP="007713DF">
            <w:pPr>
              <w:rPr>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713DF" w:rsidRPr="007713DF" w:rsidRDefault="007713DF" w:rsidP="007713DF">
            <w:pPr>
              <w:rPr>
                <w:b/>
                <w:bCs/>
                <w:color w:val="000000"/>
                <w:sz w:val="20"/>
                <w:szCs w:val="20"/>
              </w:rPr>
            </w:pPr>
          </w:p>
        </w:tc>
      </w:tr>
      <w:tr w:rsidR="007713DF" w:rsidRPr="007713DF" w:rsidTr="000F23F5">
        <w:trPr>
          <w:trHeight w:val="288"/>
          <w:tblHeader/>
        </w:trPr>
        <w:tc>
          <w:tcPr>
            <w:tcW w:w="540" w:type="dxa"/>
            <w:tcBorders>
              <w:top w:val="nil"/>
              <w:left w:val="single" w:sz="4" w:space="0" w:color="auto"/>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1</w:t>
            </w:r>
          </w:p>
        </w:tc>
        <w:tc>
          <w:tcPr>
            <w:tcW w:w="153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3</w:t>
            </w:r>
          </w:p>
        </w:tc>
        <w:tc>
          <w:tcPr>
            <w:tcW w:w="105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4</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5</w:t>
            </w:r>
          </w:p>
        </w:tc>
        <w:tc>
          <w:tcPr>
            <w:tcW w:w="155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6</w:t>
            </w:r>
          </w:p>
        </w:tc>
        <w:tc>
          <w:tcPr>
            <w:tcW w:w="1138"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7</w:t>
            </w:r>
          </w:p>
        </w:tc>
        <w:tc>
          <w:tcPr>
            <w:tcW w:w="980"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8</w:t>
            </w:r>
          </w:p>
        </w:tc>
        <w:tc>
          <w:tcPr>
            <w:tcW w:w="100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9</w:t>
            </w:r>
          </w:p>
        </w:tc>
        <w:tc>
          <w:tcPr>
            <w:tcW w:w="1134" w:type="dxa"/>
            <w:tcBorders>
              <w:top w:val="single" w:sz="4" w:space="0" w:color="auto"/>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10</w:t>
            </w:r>
          </w:p>
        </w:tc>
        <w:tc>
          <w:tcPr>
            <w:tcW w:w="1134" w:type="dxa"/>
            <w:tcBorders>
              <w:top w:val="single" w:sz="4" w:space="0" w:color="auto"/>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11</w:t>
            </w:r>
          </w:p>
        </w:tc>
        <w:tc>
          <w:tcPr>
            <w:tcW w:w="1134" w:type="dxa"/>
            <w:tcBorders>
              <w:top w:val="single" w:sz="4" w:space="0" w:color="auto"/>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12</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13</w:t>
            </w:r>
          </w:p>
        </w:tc>
        <w:tc>
          <w:tcPr>
            <w:tcW w:w="1701"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14</w:t>
            </w:r>
          </w:p>
        </w:tc>
      </w:tr>
      <w:tr w:rsidR="007713DF" w:rsidRPr="007713DF" w:rsidTr="000F23F5">
        <w:trPr>
          <w:trHeight w:val="288"/>
        </w:trPr>
        <w:tc>
          <w:tcPr>
            <w:tcW w:w="15178"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7713DF" w:rsidRPr="007713DF" w:rsidRDefault="007713DF" w:rsidP="007713DF">
            <w:pPr>
              <w:jc w:val="center"/>
              <w:rPr>
                <w:b/>
                <w:bCs/>
                <w:color w:val="000000"/>
                <w:sz w:val="20"/>
                <w:szCs w:val="20"/>
              </w:rPr>
            </w:pPr>
            <w:r w:rsidRPr="007713DF">
              <w:rPr>
                <w:b/>
                <w:bCs/>
                <w:color w:val="000000"/>
                <w:sz w:val="20"/>
                <w:szCs w:val="20"/>
              </w:rPr>
              <w:t>Двухмандатный избирательный округ №1</w:t>
            </w:r>
          </w:p>
        </w:tc>
      </w:tr>
      <w:tr w:rsidR="007713DF" w:rsidRPr="007713DF" w:rsidTr="000F23F5">
        <w:trPr>
          <w:trHeight w:val="79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1</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Кузнецова Наталья Серафимовна</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528"/>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2</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Минкин Игорь Адельевич</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79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3</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Пешков Александр Михайлович</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528"/>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4</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 xml:space="preserve">Сонина Марина </w:t>
            </w:r>
            <w:r w:rsidRPr="007713DF">
              <w:rPr>
                <w:sz w:val="20"/>
                <w:szCs w:val="20"/>
              </w:rPr>
              <w:lastRenderedPageBreak/>
              <w:t>Валентиновна</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lastRenderedPageBreak/>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288"/>
        </w:trPr>
        <w:tc>
          <w:tcPr>
            <w:tcW w:w="540" w:type="dxa"/>
            <w:tcBorders>
              <w:top w:val="nil"/>
              <w:left w:val="single" w:sz="4" w:space="0" w:color="auto"/>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lastRenderedPageBreak/>
              <w:t> </w:t>
            </w:r>
          </w:p>
        </w:tc>
        <w:tc>
          <w:tcPr>
            <w:tcW w:w="153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2"/>
                <w:szCs w:val="22"/>
              </w:rPr>
            </w:pPr>
            <w:r w:rsidRPr="007713DF">
              <w:rPr>
                <w:b/>
                <w:bCs/>
                <w:color w:val="000000"/>
                <w:sz w:val="22"/>
                <w:szCs w:val="22"/>
              </w:rPr>
              <w:t>Итого</w:t>
            </w:r>
          </w:p>
        </w:tc>
        <w:tc>
          <w:tcPr>
            <w:tcW w:w="105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55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c>
          <w:tcPr>
            <w:tcW w:w="1138"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980"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00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701"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r>
      <w:tr w:rsidR="007713DF" w:rsidRPr="007713DF" w:rsidTr="000F23F5">
        <w:trPr>
          <w:trHeight w:val="288"/>
        </w:trPr>
        <w:tc>
          <w:tcPr>
            <w:tcW w:w="15178"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7713DF" w:rsidRPr="007713DF" w:rsidRDefault="007713DF" w:rsidP="007713DF">
            <w:pPr>
              <w:jc w:val="center"/>
              <w:rPr>
                <w:b/>
                <w:bCs/>
                <w:color w:val="000000"/>
                <w:sz w:val="20"/>
                <w:szCs w:val="20"/>
              </w:rPr>
            </w:pPr>
            <w:r w:rsidRPr="007713DF">
              <w:rPr>
                <w:b/>
                <w:bCs/>
                <w:color w:val="000000"/>
                <w:sz w:val="20"/>
                <w:szCs w:val="20"/>
              </w:rPr>
              <w:t>Двухмандатный избирательный округ №2</w:t>
            </w:r>
          </w:p>
        </w:tc>
      </w:tr>
      <w:tr w:rsidR="007713DF" w:rsidRPr="007713DF" w:rsidTr="000F23F5">
        <w:trPr>
          <w:trHeight w:val="528"/>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5</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Ващук Евгения Владимировна</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79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6</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Дроговозов Сергей Викторович</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79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7</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Ковтонюк Михаил Викторович</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528"/>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8</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Щербак Анна Ивановна</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288"/>
        </w:trPr>
        <w:tc>
          <w:tcPr>
            <w:tcW w:w="540" w:type="dxa"/>
            <w:tcBorders>
              <w:top w:val="nil"/>
              <w:left w:val="single" w:sz="4" w:space="0" w:color="auto"/>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53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2"/>
                <w:szCs w:val="22"/>
              </w:rPr>
            </w:pPr>
            <w:r w:rsidRPr="007713DF">
              <w:rPr>
                <w:b/>
                <w:bCs/>
                <w:color w:val="000000"/>
                <w:sz w:val="22"/>
                <w:szCs w:val="22"/>
              </w:rPr>
              <w:t>Итого</w:t>
            </w:r>
          </w:p>
        </w:tc>
        <w:tc>
          <w:tcPr>
            <w:tcW w:w="1054" w:type="dxa"/>
            <w:tcBorders>
              <w:top w:val="nil"/>
              <w:left w:val="nil"/>
              <w:bottom w:val="single" w:sz="4" w:space="0" w:color="auto"/>
              <w:right w:val="single" w:sz="4" w:space="0" w:color="auto"/>
            </w:tcBorders>
            <w:shd w:val="clear" w:color="000000" w:fill="F2F2F2"/>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2F2F2"/>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555" w:type="dxa"/>
            <w:tcBorders>
              <w:top w:val="nil"/>
              <w:left w:val="nil"/>
              <w:bottom w:val="single" w:sz="4" w:space="0" w:color="auto"/>
              <w:right w:val="single" w:sz="4" w:space="0" w:color="auto"/>
            </w:tcBorders>
            <w:shd w:val="clear" w:color="000000" w:fill="F2F2F2"/>
            <w:vAlign w:val="center"/>
            <w:hideMark/>
          </w:tcPr>
          <w:p w:rsidR="007713DF" w:rsidRPr="007713DF" w:rsidRDefault="007713DF" w:rsidP="007713DF">
            <w:pPr>
              <w:jc w:val="center"/>
              <w:rPr>
                <w:rFonts w:ascii="Calibri" w:hAnsi="Calibri"/>
                <w:b/>
                <w:bCs/>
                <w:color w:val="000000"/>
                <w:sz w:val="22"/>
                <w:szCs w:val="22"/>
              </w:rPr>
            </w:pPr>
            <w:r w:rsidRPr="007713DF">
              <w:rPr>
                <w:rFonts w:ascii="Calibri" w:hAnsi="Calibri"/>
                <w:b/>
                <w:bCs/>
                <w:color w:val="000000"/>
                <w:sz w:val="22"/>
                <w:szCs w:val="22"/>
              </w:rPr>
              <w:t> </w:t>
            </w:r>
          </w:p>
        </w:tc>
        <w:tc>
          <w:tcPr>
            <w:tcW w:w="1138" w:type="dxa"/>
            <w:tcBorders>
              <w:top w:val="nil"/>
              <w:left w:val="nil"/>
              <w:bottom w:val="single" w:sz="4" w:space="0" w:color="auto"/>
              <w:right w:val="single" w:sz="4" w:space="0" w:color="auto"/>
            </w:tcBorders>
            <w:shd w:val="clear" w:color="000000" w:fill="F2F2F2"/>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980" w:type="dxa"/>
            <w:tcBorders>
              <w:top w:val="nil"/>
              <w:left w:val="nil"/>
              <w:bottom w:val="single" w:sz="4" w:space="0" w:color="auto"/>
              <w:right w:val="single" w:sz="4" w:space="0" w:color="auto"/>
            </w:tcBorders>
            <w:shd w:val="clear" w:color="000000" w:fill="F2F2F2"/>
            <w:vAlign w:val="center"/>
            <w:hideMark/>
          </w:tcPr>
          <w:p w:rsidR="007713DF" w:rsidRPr="007713DF" w:rsidRDefault="007713DF" w:rsidP="007713DF">
            <w:pPr>
              <w:jc w:val="center"/>
              <w:rPr>
                <w:rFonts w:ascii="Calibri" w:hAnsi="Calibri"/>
                <w:b/>
                <w:bCs/>
                <w:color w:val="000000"/>
                <w:sz w:val="22"/>
                <w:szCs w:val="22"/>
              </w:rPr>
            </w:pPr>
            <w:r w:rsidRPr="007713DF">
              <w:rPr>
                <w:rFonts w:ascii="Calibri" w:hAnsi="Calibri"/>
                <w:b/>
                <w:bCs/>
                <w:color w:val="000000"/>
                <w:sz w:val="22"/>
                <w:szCs w:val="22"/>
              </w:rPr>
              <w:t> </w:t>
            </w:r>
          </w:p>
        </w:tc>
        <w:tc>
          <w:tcPr>
            <w:tcW w:w="1005" w:type="dxa"/>
            <w:tcBorders>
              <w:top w:val="nil"/>
              <w:left w:val="nil"/>
              <w:bottom w:val="single" w:sz="4" w:space="0" w:color="auto"/>
              <w:right w:val="single" w:sz="4" w:space="0" w:color="auto"/>
            </w:tcBorders>
            <w:shd w:val="clear" w:color="000000" w:fill="F2F2F2"/>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2F2F2"/>
            <w:vAlign w:val="center"/>
            <w:hideMark/>
          </w:tcPr>
          <w:p w:rsidR="007713DF" w:rsidRPr="007713DF" w:rsidRDefault="007713DF" w:rsidP="007713DF">
            <w:pPr>
              <w:jc w:val="center"/>
              <w:rPr>
                <w:rFonts w:ascii="Calibri" w:hAnsi="Calibri"/>
                <w:b/>
                <w:bCs/>
                <w:color w:val="000000"/>
                <w:sz w:val="22"/>
                <w:szCs w:val="22"/>
              </w:rPr>
            </w:pPr>
            <w:r w:rsidRPr="007713DF">
              <w:rPr>
                <w:rFonts w:ascii="Calibri" w:hAnsi="Calibri"/>
                <w:b/>
                <w:bCs/>
                <w:color w:val="000000"/>
                <w:sz w:val="22"/>
                <w:szCs w:val="22"/>
              </w:rPr>
              <w:t> </w:t>
            </w:r>
          </w:p>
        </w:tc>
        <w:tc>
          <w:tcPr>
            <w:tcW w:w="1134" w:type="dxa"/>
            <w:tcBorders>
              <w:top w:val="nil"/>
              <w:left w:val="nil"/>
              <w:bottom w:val="single" w:sz="4" w:space="0" w:color="auto"/>
              <w:right w:val="single" w:sz="4" w:space="0" w:color="auto"/>
            </w:tcBorders>
            <w:shd w:val="clear" w:color="000000" w:fill="F2F2F2"/>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2F2F2"/>
            <w:vAlign w:val="center"/>
            <w:hideMark/>
          </w:tcPr>
          <w:p w:rsidR="007713DF" w:rsidRPr="007713DF" w:rsidRDefault="007713DF" w:rsidP="007713DF">
            <w:pPr>
              <w:jc w:val="center"/>
              <w:rPr>
                <w:rFonts w:ascii="Calibri" w:hAnsi="Calibri"/>
                <w:b/>
                <w:bCs/>
                <w:color w:val="000000"/>
                <w:sz w:val="22"/>
                <w:szCs w:val="22"/>
              </w:rPr>
            </w:pPr>
            <w:r w:rsidRPr="007713DF">
              <w:rPr>
                <w:rFonts w:ascii="Calibri" w:hAnsi="Calibri"/>
                <w:b/>
                <w:bCs/>
                <w:color w:val="000000"/>
                <w:sz w:val="22"/>
                <w:szCs w:val="22"/>
              </w:rPr>
              <w:t> </w:t>
            </w:r>
          </w:p>
        </w:tc>
        <w:tc>
          <w:tcPr>
            <w:tcW w:w="1134" w:type="dxa"/>
            <w:tcBorders>
              <w:top w:val="nil"/>
              <w:left w:val="nil"/>
              <w:bottom w:val="single" w:sz="4" w:space="0" w:color="auto"/>
              <w:right w:val="single" w:sz="4" w:space="0" w:color="auto"/>
            </w:tcBorders>
            <w:shd w:val="clear" w:color="000000" w:fill="F2F2F2"/>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701" w:type="dxa"/>
            <w:tcBorders>
              <w:top w:val="nil"/>
              <w:left w:val="nil"/>
              <w:bottom w:val="single" w:sz="4" w:space="0" w:color="auto"/>
              <w:right w:val="single" w:sz="4" w:space="0" w:color="auto"/>
            </w:tcBorders>
            <w:shd w:val="clear" w:color="000000" w:fill="F2F2F2"/>
            <w:vAlign w:val="center"/>
            <w:hideMark/>
          </w:tcPr>
          <w:p w:rsidR="007713DF" w:rsidRPr="007713DF" w:rsidRDefault="007713DF" w:rsidP="007713DF">
            <w:pPr>
              <w:jc w:val="center"/>
              <w:rPr>
                <w:rFonts w:ascii="Calibri" w:hAnsi="Calibri"/>
                <w:color w:val="000000"/>
                <w:sz w:val="22"/>
                <w:szCs w:val="22"/>
              </w:rPr>
            </w:pPr>
            <w:r w:rsidRPr="007713DF">
              <w:rPr>
                <w:rFonts w:ascii="Calibri" w:hAnsi="Calibri"/>
                <w:color w:val="000000"/>
                <w:sz w:val="22"/>
                <w:szCs w:val="22"/>
              </w:rPr>
              <w:t> </w:t>
            </w:r>
          </w:p>
        </w:tc>
      </w:tr>
      <w:tr w:rsidR="007713DF" w:rsidRPr="007713DF" w:rsidTr="000F23F5">
        <w:trPr>
          <w:trHeight w:val="288"/>
        </w:trPr>
        <w:tc>
          <w:tcPr>
            <w:tcW w:w="15178"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7713DF" w:rsidRPr="007713DF" w:rsidRDefault="007713DF" w:rsidP="007713DF">
            <w:pPr>
              <w:jc w:val="center"/>
              <w:rPr>
                <w:b/>
                <w:bCs/>
                <w:color w:val="000000"/>
                <w:sz w:val="20"/>
                <w:szCs w:val="20"/>
              </w:rPr>
            </w:pPr>
            <w:r w:rsidRPr="007713DF">
              <w:rPr>
                <w:b/>
                <w:bCs/>
                <w:color w:val="000000"/>
                <w:sz w:val="20"/>
                <w:szCs w:val="20"/>
              </w:rPr>
              <w:t>Двухмандатный избирательный округ №3</w:t>
            </w:r>
          </w:p>
        </w:tc>
      </w:tr>
      <w:tr w:rsidR="007713DF" w:rsidRPr="007713DF" w:rsidTr="000F23F5">
        <w:trPr>
          <w:trHeight w:val="79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9</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Лутова Светлана Валентиновна</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79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lastRenderedPageBreak/>
              <w:t>10</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Самойлов Геннадий Николаевич</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79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11</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Хрипунова Ольга Витальевна</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288"/>
        </w:trPr>
        <w:tc>
          <w:tcPr>
            <w:tcW w:w="540" w:type="dxa"/>
            <w:tcBorders>
              <w:top w:val="nil"/>
              <w:left w:val="single" w:sz="4" w:space="0" w:color="auto"/>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53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2"/>
                <w:szCs w:val="22"/>
              </w:rPr>
            </w:pPr>
            <w:r w:rsidRPr="007713DF">
              <w:rPr>
                <w:b/>
                <w:bCs/>
                <w:color w:val="000000"/>
                <w:sz w:val="22"/>
                <w:szCs w:val="22"/>
              </w:rPr>
              <w:t>Итого</w:t>
            </w:r>
          </w:p>
        </w:tc>
        <w:tc>
          <w:tcPr>
            <w:tcW w:w="105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55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c>
          <w:tcPr>
            <w:tcW w:w="1138"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980"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00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701"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r>
      <w:tr w:rsidR="007713DF" w:rsidRPr="007713DF" w:rsidTr="000F23F5">
        <w:trPr>
          <w:trHeight w:val="288"/>
        </w:trPr>
        <w:tc>
          <w:tcPr>
            <w:tcW w:w="15178"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7713DF" w:rsidRPr="007713DF" w:rsidRDefault="007713DF" w:rsidP="007713DF">
            <w:pPr>
              <w:jc w:val="center"/>
              <w:rPr>
                <w:b/>
                <w:bCs/>
                <w:color w:val="000000"/>
                <w:sz w:val="20"/>
                <w:szCs w:val="20"/>
              </w:rPr>
            </w:pPr>
            <w:r w:rsidRPr="007713DF">
              <w:rPr>
                <w:b/>
                <w:bCs/>
                <w:color w:val="000000"/>
                <w:sz w:val="20"/>
                <w:szCs w:val="20"/>
              </w:rPr>
              <w:t>Двухмандатный избирательный округ №4</w:t>
            </w:r>
          </w:p>
        </w:tc>
      </w:tr>
      <w:tr w:rsidR="007713DF" w:rsidRPr="007713DF" w:rsidTr="000F23F5">
        <w:trPr>
          <w:trHeight w:val="79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12</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Вострикова Юлия Николаевна</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528"/>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13</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Дуев Максим Викторович</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79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14</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Полухин Евгений Александрович</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288"/>
        </w:trPr>
        <w:tc>
          <w:tcPr>
            <w:tcW w:w="540" w:type="dxa"/>
            <w:tcBorders>
              <w:top w:val="nil"/>
              <w:left w:val="single" w:sz="4" w:space="0" w:color="auto"/>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53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2"/>
                <w:szCs w:val="22"/>
              </w:rPr>
            </w:pPr>
            <w:r w:rsidRPr="007713DF">
              <w:rPr>
                <w:b/>
                <w:bCs/>
                <w:color w:val="000000"/>
                <w:sz w:val="22"/>
                <w:szCs w:val="22"/>
              </w:rPr>
              <w:t>Итого</w:t>
            </w:r>
          </w:p>
        </w:tc>
        <w:tc>
          <w:tcPr>
            <w:tcW w:w="105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55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c>
          <w:tcPr>
            <w:tcW w:w="1138"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980"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00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701"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r>
      <w:tr w:rsidR="007713DF" w:rsidRPr="007713DF" w:rsidTr="000F23F5">
        <w:trPr>
          <w:trHeight w:val="288"/>
        </w:trPr>
        <w:tc>
          <w:tcPr>
            <w:tcW w:w="15178"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7713DF" w:rsidRPr="007713DF" w:rsidRDefault="007713DF" w:rsidP="007713DF">
            <w:pPr>
              <w:jc w:val="center"/>
              <w:rPr>
                <w:b/>
                <w:bCs/>
                <w:color w:val="000000"/>
                <w:sz w:val="20"/>
                <w:szCs w:val="20"/>
              </w:rPr>
            </w:pPr>
            <w:r w:rsidRPr="007713DF">
              <w:rPr>
                <w:b/>
                <w:bCs/>
                <w:color w:val="000000"/>
                <w:sz w:val="20"/>
                <w:szCs w:val="20"/>
              </w:rPr>
              <w:t>Двухмандатный избирательный округ №5</w:t>
            </w:r>
          </w:p>
        </w:tc>
      </w:tr>
      <w:tr w:rsidR="007713DF" w:rsidRPr="007713DF" w:rsidTr="000F23F5">
        <w:trPr>
          <w:trHeight w:val="79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15</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Елисеев Александр Викторович</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79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lastRenderedPageBreak/>
              <w:t>16</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Жуликов Сергей Викторович</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79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17</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Паневина Марина Юрьевна</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79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18</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Познышев Евгений Вячеславович</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288"/>
        </w:trPr>
        <w:tc>
          <w:tcPr>
            <w:tcW w:w="540" w:type="dxa"/>
            <w:tcBorders>
              <w:top w:val="nil"/>
              <w:left w:val="single" w:sz="4" w:space="0" w:color="auto"/>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53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2"/>
                <w:szCs w:val="22"/>
              </w:rPr>
            </w:pPr>
            <w:r w:rsidRPr="007713DF">
              <w:rPr>
                <w:b/>
                <w:bCs/>
                <w:color w:val="000000"/>
                <w:sz w:val="22"/>
                <w:szCs w:val="22"/>
              </w:rPr>
              <w:t>Итого</w:t>
            </w:r>
          </w:p>
        </w:tc>
        <w:tc>
          <w:tcPr>
            <w:tcW w:w="105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55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c>
          <w:tcPr>
            <w:tcW w:w="1138"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980"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00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701"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r>
      <w:tr w:rsidR="007713DF" w:rsidRPr="007713DF" w:rsidTr="000F23F5">
        <w:trPr>
          <w:trHeight w:val="300"/>
        </w:trPr>
        <w:tc>
          <w:tcPr>
            <w:tcW w:w="15178"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7713DF" w:rsidRPr="007713DF" w:rsidRDefault="007713DF" w:rsidP="007713DF">
            <w:pPr>
              <w:jc w:val="center"/>
              <w:rPr>
                <w:b/>
                <w:bCs/>
                <w:color w:val="000000"/>
                <w:sz w:val="20"/>
                <w:szCs w:val="20"/>
              </w:rPr>
            </w:pPr>
            <w:r w:rsidRPr="007713DF">
              <w:rPr>
                <w:b/>
                <w:bCs/>
                <w:color w:val="000000"/>
                <w:sz w:val="20"/>
                <w:szCs w:val="20"/>
              </w:rPr>
              <w:t>Двухмандатный избирательный округ №6</w:t>
            </w:r>
          </w:p>
        </w:tc>
      </w:tr>
      <w:tr w:rsidR="007713DF" w:rsidRPr="007713DF" w:rsidTr="000F23F5">
        <w:trPr>
          <w:trHeight w:val="528"/>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19</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color w:val="000000"/>
                <w:sz w:val="20"/>
                <w:szCs w:val="20"/>
              </w:rPr>
            </w:pPr>
            <w:r w:rsidRPr="007713DF">
              <w:rPr>
                <w:color w:val="000000"/>
                <w:sz w:val="20"/>
                <w:szCs w:val="20"/>
              </w:rPr>
              <w:t>Борисов Роман Витальевич</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528"/>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20</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color w:val="000000"/>
                <w:sz w:val="20"/>
                <w:szCs w:val="20"/>
              </w:rPr>
            </w:pPr>
            <w:r w:rsidRPr="007713DF">
              <w:rPr>
                <w:color w:val="000000"/>
                <w:sz w:val="20"/>
                <w:szCs w:val="20"/>
              </w:rPr>
              <w:t>Попова Елена Николаевна</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79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21</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color w:val="000000"/>
                <w:sz w:val="20"/>
                <w:szCs w:val="20"/>
              </w:rPr>
            </w:pPr>
            <w:r w:rsidRPr="007713DF">
              <w:rPr>
                <w:color w:val="000000"/>
                <w:sz w:val="20"/>
                <w:szCs w:val="20"/>
              </w:rPr>
              <w:t>Прибыткова Галина Андреевна</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79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22</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color w:val="000000"/>
                <w:sz w:val="20"/>
                <w:szCs w:val="20"/>
              </w:rPr>
            </w:pPr>
            <w:r w:rsidRPr="007713DF">
              <w:rPr>
                <w:color w:val="000000"/>
                <w:sz w:val="20"/>
                <w:szCs w:val="20"/>
              </w:rPr>
              <w:t>Хорошилов Александр Леонидович</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288"/>
        </w:trPr>
        <w:tc>
          <w:tcPr>
            <w:tcW w:w="540" w:type="dxa"/>
            <w:tcBorders>
              <w:top w:val="nil"/>
              <w:left w:val="single" w:sz="4" w:space="0" w:color="auto"/>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lastRenderedPageBreak/>
              <w:t> </w:t>
            </w:r>
          </w:p>
        </w:tc>
        <w:tc>
          <w:tcPr>
            <w:tcW w:w="153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2"/>
                <w:szCs w:val="22"/>
              </w:rPr>
            </w:pPr>
            <w:r w:rsidRPr="007713DF">
              <w:rPr>
                <w:b/>
                <w:bCs/>
                <w:color w:val="000000"/>
                <w:sz w:val="22"/>
                <w:szCs w:val="22"/>
              </w:rPr>
              <w:t>Итого</w:t>
            </w:r>
          </w:p>
        </w:tc>
        <w:tc>
          <w:tcPr>
            <w:tcW w:w="105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55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c>
          <w:tcPr>
            <w:tcW w:w="1138"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980"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00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701"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r>
      <w:tr w:rsidR="007713DF" w:rsidRPr="007713DF" w:rsidTr="000F23F5">
        <w:trPr>
          <w:trHeight w:val="288"/>
        </w:trPr>
        <w:tc>
          <w:tcPr>
            <w:tcW w:w="15178"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7713DF" w:rsidRPr="007713DF" w:rsidRDefault="007713DF" w:rsidP="007713DF">
            <w:pPr>
              <w:jc w:val="center"/>
              <w:rPr>
                <w:b/>
                <w:bCs/>
                <w:color w:val="000000"/>
                <w:sz w:val="20"/>
                <w:szCs w:val="20"/>
              </w:rPr>
            </w:pPr>
            <w:r w:rsidRPr="007713DF">
              <w:rPr>
                <w:b/>
                <w:bCs/>
                <w:color w:val="000000"/>
                <w:sz w:val="20"/>
                <w:szCs w:val="20"/>
              </w:rPr>
              <w:t>Одномандатный избирательный округ №7</w:t>
            </w:r>
          </w:p>
        </w:tc>
      </w:tr>
      <w:tr w:rsidR="007713DF" w:rsidRPr="007713DF" w:rsidTr="000F23F5">
        <w:trPr>
          <w:trHeight w:val="528"/>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23</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Качанов Роман Валерьевич</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24</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Щербакова Алена Николаевна</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288"/>
        </w:trPr>
        <w:tc>
          <w:tcPr>
            <w:tcW w:w="540" w:type="dxa"/>
            <w:tcBorders>
              <w:top w:val="nil"/>
              <w:left w:val="single" w:sz="4" w:space="0" w:color="auto"/>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53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2"/>
                <w:szCs w:val="22"/>
              </w:rPr>
            </w:pPr>
            <w:r w:rsidRPr="007713DF">
              <w:rPr>
                <w:b/>
                <w:bCs/>
                <w:color w:val="000000"/>
                <w:sz w:val="22"/>
                <w:szCs w:val="22"/>
              </w:rPr>
              <w:t>Итого</w:t>
            </w:r>
          </w:p>
        </w:tc>
        <w:tc>
          <w:tcPr>
            <w:tcW w:w="105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55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c>
          <w:tcPr>
            <w:tcW w:w="1138"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980"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00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701"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r>
      <w:tr w:rsidR="007713DF" w:rsidRPr="007713DF" w:rsidTr="000F23F5">
        <w:trPr>
          <w:trHeight w:val="288"/>
        </w:trPr>
        <w:tc>
          <w:tcPr>
            <w:tcW w:w="15178"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7713DF" w:rsidRPr="007713DF" w:rsidRDefault="007713DF" w:rsidP="007713DF">
            <w:pPr>
              <w:jc w:val="center"/>
              <w:rPr>
                <w:b/>
                <w:bCs/>
                <w:color w:val="000000"/>
                <w:sz w:val="20"/>
                <w:szCs w:val="20"/>
              </w:rPr>
            </w:pPr>
            <w:r w:rsidRPr="007713DF">
              <w:rPr>
                <w:b/>
                <w:bCs/>
                <w:color w:val="000000"/>
                <w:sz w:val="20"/>
                <w:szCs w:val="20"/>
              </w:rPr>
              <w:t>Двухмандатный избирательный округ №8</w:t>
            </w:r>
          </w:p>
        </w:tc>
      </w:tr>
      <w:tr w:rsidR="007713DF" w:rsidRPr="007713DF" w:rsidTr="000F23F5">
        <w:trPr>
          <w:trHeight w:val="528"/>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25</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Власов Иван Иванович</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F84D78" w:rsidP="00F84D78">
            <w:pPr>
              <w:jc w:val="right"/>
              <w:rPr>
                <w:color w:val="000000"/>
                <w:sz w:val="20"/>
                <w:szCs w:val="20"/>
              </w:rPr>
            </w:pPr>
            <w:r>
              <w:rPr>
                <w:color w:val="000000"/>
                <w:sz w:val="20"/>
                <w:szCs w:val="20"/>
              </w:rPr>
              <w:t>100</w:t>
            </w:r>
            <w:r w:rsidR="006E4A7B">
              <w:rPr>
                <w:color w:val="000000"/>
                <w:sz w:val="20"/>
                <w:szCs w:val="20"/>
                <w:lang w:val="en-US"/>
              </w:rPr>
              <w:t>00</w:t>
            </w:r>
            <w:r w:rsidR="007713DF" w:rsidRPr="007713DF">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372F32" w:rsidP="007713DF">
            <w:pPr>
              <w:jc w:val="right"/>
              <w:rPr>
                <w:color w:val="000000"/>
                <w:sz w:val="20"/>
                <w:szCs w:val="20"/>
              </w:rPr>
            </w:pPr>
            <w:r>
              <w:rPr>
                <w:color w:val="000000"/>
                <w:sz w:val="20"/>
                <w:szCs w:val="20"/>
              </w:rPr>
              <w:t>71</w:t>
            </w:r>
            <w:r w:rsidR="006E4A7B">
              <w:rPr>
                <w:color w:val="000000"/>
                <w:sz w:val="20"/>
                <w:szCs w:val="20"/>
                <w:lang w:val="en-US"/>
              </w:rPr>
              <w:t>1</w:t>
            </w:r>
            <w:r w:rsidR="007713DF"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79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26</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Деженина Елена Николаевна</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528"/>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27</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Китаева Галина Сергеевна</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79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28</w:t>
            </w:r>
          </w:p>
        </w:tc>
        <w:tc>
          <w:tcPr>
            <w:tcW w:w="1535" w:type="dxa"/>
            <w:tcBorders>
              <w:top w:val="nil"/>
              <w:left w:val="nil"/>
              <w:bottom w:val="single" w:sz="4" w:space="0" w:color="auto"/>
              <w:right w:val="single" w:sz="4" w:space="0" w:color="auto"/>
            </w:tcBorders>
            <w:shd w:val="clear" w:color="000000" w:fill="C5D9F1"/>
            <w:vAlign w:val="center"/>
            <w:hideMark/>
          </w:tcPr>
          <w:p w:rsidR="007713DF" w:rsidRPr="007713DF" w:rsidRDefault="007713DF" w:rsidP="007713DF">
            <w:pPr>
              <w:rPr>
                <w:sz w:val="20"/>
                <w:szCs w:val="20"/>
              </w:rPr>
            </w:pPr>
            <w:r w:rsidRPr="007713DF">
              <w:rPr>
                <w:sz w:val="20"/>
                <w:szCs w:val="20"/>
              </w:rPr>
              <w:t>Ясаков Дмитрий Александрович</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color w:val="000000"/>
                <w:sz w:val="20"/>
                <w:szCs w:val="20"/>
              </w:rPr>
            </w:pPr>
            <w:r w:rsidRPr="007713DF">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color w:val="000000"/>
                <w:sz w:val="20"/>
                <w:szCs w:val="20"/>
              </w:rPr>
            </w:pPr>
            <w:r w:rsidRPr="007713DF">
              <w:rPr>
                <w:color w:val="000000"/>
                <w:sz w:val="20"/>
                <w:szCs w:val="20"/>
              </w:rPr>
              <w:t> </w:t>
            </w:r>
          </w:p>
        </w:tc>
      </w:tr>
      <w:tr w:rsidR="007713DF" w:rsidRPr="007713DF" w:rsidTr="000F23F5">
        <w:trPr>
          <w:trHeight w:val="240"/>
        </w:trPr>
        <w:tc>
          <w:tcPr>
            <w:tcW w:w="540" w:type="dxa"/>
            <w:tcBorders>
              <w:top w:val="nil"/>
              <w:left w:val="single" w:sz="4" w:space="0" w:color="auto"/>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53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2"/>
                <w:szCs w:val="22"/>
              </w:rPr>
            </w:pPr>
            <w:r w:rsidRPr="007713DF">
              <w:rPr>
                <w:b/>
                <w:bCs/>
                <w:color w:val="000000"/>
                <w:sz w:val="22"/>
                <w:szCs w:val="22"/>
              </w:rPr>
              <w:t>Итого</w:t>
            </w:r>
          </w:p>
        </w:tc>
        <w:tc>
          <w:tcPr>
            <w:tcW w:w="1054" w:type="dxa"/>
            <w:tcBorders>
              <w:top w:val="nil"/>
              <w:left w:val="nil"/>
              <w:bottom w:val="single" w:sz="4" w:space="0" w:color="auto"/>
              <w:right w:val="single" w:sz="4" w:space="0" w:color="auto"/>
            </w:tcBorders>
            <w:shd w:val="clear" w:color="000000" w:fill="F5F5F5"/>
            <w:vAlign w:val="center"/>
            <w:hideMark/>
          </w:tcPr>
          <w:p w:rsidR="007713DF" w:rsidRPr="007713DF" w:rsidRDefault="00F84D78" w:rsidP="007713DF">
            <w:pPr>
              <w:jc w:val="right"/>
              <w:rPr>
                <w:b/>
                <w:bCs/>
                <w:color w:val="000000"/>
                <w:sz w:val="20"/>
                <w:szCs w:val="20"/>
              </w:rPr>
            </w:pPr>
            <w:r>
              <w:rPr>
                <w:b/>
                <w:bCs/>
                <w:color w:val="000000"/>
                <w:sz w:val="20"/>
                <w:szCs w:val="20"/>
              </w:rPr>
              <w:t>10</w:t>
            </w:r>
            <w:r w:rsidR="006E4A7B">
              <w:rPr>
                <w:b/>
                <w:bCs/>
                <w:color w:val="000000"/>
                <w:sz w:val="20"/>
                <w:szCs w:val="20"/>
                <w:lang w:val="en-US"/>
              </w:rPr>
              <w:t>00</w:t>
            </w:r>
            <w:r w:rsidR="007713DF"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555"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c>
          <w:tcPr>
            <w:tcW w:w="1138"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980"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005" w:type="dxa"/>
            <w:tcBorders>
              <w:top w:val="nil"/>
              <w:left w:val="nil"/>
              <w:bottom w:val="single" w:sz="4" w:space="0" w:color="auto"/>
              <w:right w:val="single" w:sz="4" w:space="0" w:color="auto"/>
            </w:tcBorders>
            <w:shd w:val="clear" w:color="000000" w:fill="F5F5F5"/>
            <w:vAlign w:val="center"/>
            <w:hideMark/>
          </w:tcPr>
          <w:p w:rsidR="007713DF" w:rsidRPr="007713DF" w:rsidRDefault="006E4A7B" w:rsidP="007713DF">
            <w:pPr>
              <w:jc w:val="right"/>
              <w:rPr>
                <w:b/>
                <w:bCs/>
                <w:color w:val="000000"/>
                <w:sz w:val="20"/>
                <w:szCs w:val="20"/>
              </w:rPr>
            </w:pPr>
            <w:r>
              <w:rPr>
                <w:b/>
                <w:bCs/>
                <w:color w:val="000000"/>
                <w:sz w:val="20"/>
                <w:szCs w:val="20"/>
                <w:lang w:val="en-US"/>
              </w:rPr>
              <w:t>51</w:t>
            </w:r>
            <w:r w:rsidR="007713DF"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center"/>
              <w:rPr>
                <w:b/>
                <w:bCs/>
                <w:color w:val="000000"/>
                <w:sz w:val="20"/>
                <w:szCs w:val="20"/>
              </w:rPr>
            </w:pPr>
            <w:r w:rsidRPr="007713DF">
              <w:rPr>
                <w:b/>
                <w:bCs/>
                <w:color w:val="000000"/>
                <w:sz w:val="20"/>
                <w:szCs w:val="20"/>
              </w:rPr>
              <w:t> </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c>
          <w:tcPr>
            <w:tcW w:w="1134"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jc w:val="right"/>
              <w:rPr>
                <w:b/>
                <w:bCs/>
                <w:color w:val="000000"/>
                <w:sz w:val="20"/>
                <w:szCs w:val="20"/>
              </w:rPr>
            </w:pPr>
            <w:r w:rsidRPr="007713DF">
              <w:rPr>
                <w:b/>
                <w:bCs/>
                <w:color w:val="000000"/>
                <w:sz w:val="20"/>
                <w:szCs w:val="20"/>
              </w:rPr>
              <w:t>0,00</w:t>
            </w:r>
          </w:p>
        </w:tc>
        <w:tc>
          <w:tcPr>
            <w:tcW w:w="1701" w:type="dxa"/>
            <w:tcBorders>
              <w:top w:val="nil"/>
              <w:left w:val="nil"/>
              <w:bottom w:val="single" w:sz="4" w:space="0" w:color="auto"/>
              <w:right w:val="single" w:sz="4" w:space="0" w:color="auto"/>
            </w:tcBorders>
            <w:shd w:val="clear" w:color="000000" w:fill="F5F5F5"/>
            <w:vAlign w:val="center"/>
            <w:hideMark/>
          </w:tcPr>
          <w:p w:rsidR="007713DF" w:rsidRPr="007713DF" w:rsidRDefault="007713DF" w:rsidP="007713DF">
            <w:pPr>
              <w:rPr>
                <w:b/>
                <w:bCs/>
                <w:color w:val="000000"/>
                <w:sz w:val="20"/>
                <w:szCs w:val="20"/>
              </w:rPr>
            </w:pPr>
            <w:r w:rsidRPr="007713DF">
              <w:rPr>
                <w:b/>
                <w:bCs/>
                <w:color w:val="000000"/>
                <w:sz w:val="20"/>
                <w:szCs w:val="20"/>
              </w:rPr>
              <w:t> </w:t>
            </w:r>
          </w:p>
        </w:tc>
      </w:tr>
      <w:tr w:rsidR="007713DF" w:rsidRPr="007713DF" w:rsidTr="000F23F5">
        <w:trPr>
          <w:trHeight w:val="31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7713DF" w:rsidRPr="007713DF" w:rsidRDefault="007713DF" w:rsidP="007713DF">
            <w:pPr>
              <w:jc w:val="center"/>
              <w:rPr>
                <w:b/>
                <w:bCs/>
                <w:color w:val="000000"/>
                <w:sz w:val="20"/>
                <w:szCs w:val="20"/>
              </w:rPr>
            </w:pPr>
            <w:r w:rsidRPr="007713DF">
              <w:rPr>
                <w:b/>
                <w:bCs/>
                <w:color w:val="000000"/>
                <w:sz w:val="20"/>
                <w:szCs w:val="20"/>
              </w:rPr>
              <w:lastRenderedPageBreak/>
              <w:t> </w:t>
            </w:r>
          </w:p>
        </w:tc>
        <w:tc>
          <w:tcPr>
            <w:tcW w:w="153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b/>
                <w:bCs/>
                <w:color w:val="000000"/>
              </w:rPr>
            </w:pPr>
            <w:r w:rsidRPr="007713DF">
              <w:rPr>
                <w:b/>
                <w:bCs/>
                <w:color w:val="000000"/>
              </w:rPr>
              <w:t>ИТОГО</w:t>
            </w:r>
          </w:p>
        </w:tc>
        <w:tc>
          <w:tcPr>
            <w:tcW w:w="1054" w:type="dxa"/>
            <w:tcBorders>
              <w:top w:val="nil"/>
              <w:left w:val="nil"/>
              <w:bottom w:val="single" w:sz="4" w:space="0" w:color="auto"/>
              <w:right w:val="single" w:sz="4" w:space="0" w:color="auto"/>
            </w:tcBorders>
            <w:shd w:val="clear" w:color="000000" w:fill="FFFFFF"/>
            <w:vAlign w:val="center"/>
            <w:hideMark/>
          </w:tcPr>
          <w:p w:rsidR="007713DF" w:rsidRPr="007713DF" w:rsidRDefault="00F84D78" w:rsidP="007713DF">
            <w:pPr>
              <w:jc w:val="right"/>
              <w:rPr>
                <w:b/>
                <w:bCs/>
                <w:color w:val="000000"/>
              </w:rPr>
            </w:pPr>
            <w:r>
              <w:rPr>
                <w:b/>
                <w:bCs/>
                <w:color w:val="000000"/>
              </w:rPr>
              <w:t>10</w:t>
            </w:r>
            <w:r w:rsidR="006E4A7B">
              <w:rPr>
                <w:b/>
                <w:bCs/>
                <w:color w:val="000000"/>
                <w:lang w:val="en-US"/>
              </w:rPr>
              <w:t>00</w:t>
            </w:r>
            <w:r w:rsidR="007713DF" w:rsidRPr="007713DF">
              <w:rPr>
                <w:b/>
                <w:bCs/>
                <w:color w:val="00000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b/>
                <w:bCs/>
                <w:color w:val="000000"/>
              </w:rPr>
            </w:pPr>
            <w:r w:rsidRPr="007713DF">
              <w:rPr>
                <w:b/>
                <w:bCs/>
                <w:color w:val="000000"/>
              </w:rPr>
              <w:t>0,00</w:t>
            </w:r>
          </w:p>
        </w:tc>
        <w:tc>
          <w:tcPr>
            <w:tcW w:w="1555"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b/>
                <w:bCs/>
                <w:color w:val="000000"/>
              </w:rPr>
            </w:pPr>
            <w:r w:rsidRPr="007713DF">
              <w:rPr>
                <w:b/>
                <w:bCs/>
                <w:color w:val="000000"/>
              </w:rPr>
              <w:t> </w:t>
            </w:r>
          </w:p>
        </w:tc>
        <w:tc>
          <w:tcPr>
            <w:tcW w:w="1138"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b/>
                <w:bCs/>
                <w:color w:val="000000"/>
              </w:rPr>
            </w:pPr>
            <w:r w:rsidRPr="007713DF">
              <w:rPr>
                <w:b/>
                <w:bCs/>
                <w:color w:val="000000"/>
              </w:rPr>
              <w:t>0,00</w:t>
            </w:r>
          </w:p>
        </w:tc>
        <w:tc>
          <w:tcPr>
            <w:tcW w:w="980"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b/>
                <w:bCs/>
                <w:color w:val="000000"/>
              </w:rPr>
            </w:pPr>
            <w:r w:rsidRPr="007713DF">
              <w:rPr>
                <w:b/>
                <w:bCs/>
                <w:color w:val="000000"/>
              </w:rPr>
              <w:t>0</w:t>
            </w:r>
          </w:p>
        </w:tc>
        <w:tc>
          <w:tcPr>
            <w:tcW w:w="1005" w:type="dxa"/>
            <w:tcBorders>
              <w:top w:val="nil"/>
              <w:left w:val="nil"/>
              <w:bottom w:val="single" w:sz="4" w:space="0" w:color="auto"/>
              <w:right w:val="single" w:sz="4" w:space="0" w:color="auto"/>
            </w:tcBorders>
            <w:shd w:val="clear" w:color="000000" w:fill="FFFFFF"/>
            <w:vAlign w:val="center"/>
            <w:hideMark/>
          </w:tcPr>
          <w:p w:rsidR="007713DF" w:rsidRPr="007713DF" w:rsidRDefault="000F23F5" w:rsidP="006E4A7B">
            <w:pPr>
              <w:ind w:hanging="96"/>
              <w:jc w:val="right"/>
              <w:rPr>
                <w:b/>
                <w:bCs/>
                <w:color w:val="000000"/>
              </w:rPr>
            </w:pPr>
            <w:r>
              <w:rPr>
                <w:b/>
                <w:bCs/>
                <w:color w:val="000000"/>
              </w:rPr>
              <w:t>71</w:t>
            </w:r>
            <w:r w:rsidR="006E4A7B">
              <w:rPr>
                <w:b/>
                <w:bCs/>
                <w:color w:val="000000"/>
                <w:lang w:val="en-US"/>
              </w:rPr>
              <w:t>1</w:t>
            </w:r>
            <w:r w:rsidR="007713DF" w:rsidRPr="007713DF">
              <w:rPr>
                <w:b/>
                <w:bCs/>
                <w:color w:val="00000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center"/>
              <w:rPr>
                <w:b/>
                <w:bCs/>
                <w:color w:val="000000"/>
              </w:rPr>
            </w:pPr>
            <w:r w:rsidRPr="007713DF">
              <w:rPr>
                <w:b/>
                <w:bCs/>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b/>
                <w:bCs/>
                <w:color w:val="000000"/>
              </w:rPr>
            </w:pPr>
            <w:r w:rsidRPr="007713DF">
              <w:rPr>
                <w:b/>
                <w:bCs/>
                <w:color w:val="000000"/>
              </w:rPr>
              <w:t>0,00</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b/>
                <w:bCs/>
                <w:color w:val="000000"/>
              </w:rPr>
            </w:pPr>
            <w:r w:rsidRPr="007713DF">
              <w:rPr>
                <w:b/>
                <w:bCs/>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jc w:val="right"/>
              <w:rPr>
                <w:b/>
                <w:bCs/>
                <w:color w:val="000000"/>
              </w:rPr>
            </w:pPr>
            <w:r w:rsidRPr="007713DF">
              <w:rPr>
                <w:b/>
                <w:bCs/>
                <w:color w:val="000000"/>
              </w:rPr>
              <w:t>0,00</w:t>
            </w:r>
          </w:p>
        </w:tc>
        <w:tc>
          <w:tcPr>
            <w:tcW w:w="1701" w:type="dxa"/>
            <w:tcBorders>
              <w:top w:val="nil"/>
              <w:left w:val="nil"/>
              <w:bottom w:val="single" w:sz="4" w:space="0" w:color="auto"/>
              <w:right w:val="single" w:sz="4" w:space="0" w:color="auto"/>
            </w:tcBorders>
            <w:shd w:val="clear" w:color="000000" w:fill="FFFFFF"/>
            <w:vAlign w:val="center"/>
            <w:hideMark/>
          </w:tcPr>
          <w:p w:rsidR="007713DF" w:rsidRPr="007713DF" w:rsidRDefault="007713DF" w:rsidP="007713DF">
            <w:pPr>
              <w:rPr>
                <w:b/>
                <w:bCs/>
                <w:color w:val="000000"/>
              </w:rPr>
            </w:pPr>
            <w:r w:rsidRPr="007713DF">
              <w:rPr>
                <w:b/>
                <w:bCs/>
                <w:color w:val="000000"/>
              </w:rPr>
              <w:t> </w:t>
            </w:r>
          </w:p>
        </w:tc>
      </w:tr>
      <w:tr w:rsidR="007713DF" w:rsidRPr="007713DF" w:rsidTr="000F23F5">
        <w:trPr>
          <w:trHeight w:val="288"/>
        </w:trPr>
        <w:tc>
          <w:tcPr>
            <w:tcW w:w="540"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535"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05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555"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005"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r>
      <w:tr w:rsidR="007713DF" w:rsidRPr="007713DF" w:rsidTr="000F23F5">
        <w:trPr>
          <w:trHeight w:val="288"/>
        </w:trPr>
        <w:tc>
          <w:tcPr>
            <w:tcW w:w="540"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535"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05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555"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8"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005"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r>
      <w:tr w:rsidR="007713DF" w:rsidRPr="007713DF" w:rsidTr="000F23F5">
        <w:trPr>
          <w:trHeight w:val="1295"/>
        </w:trPr>
        <w:tc>
          <w:tcPr>
            <w:tcW w:w="540"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3723" w:type="dxa"/>
            <w:gridSpan w:val="3"/>
            <w:tcBorders>
              <w:top w:val="nil"/>
              <w:left w:val="nil"/>
              <w:bottom w:val="nil"/>
              <w:right w:val="nil"/>
            </w:tcBorders>
            <w:shd w:val="clear" w:color="auto" w:fill="auto"/>
            <w:vAlign w:val="bottom"/>
            <w:hideMark/>
          </w:tcPr>
          <w:p w:rsidR="007713DF" w:rsidRDefault="007713DF" w:rsidP="007713DF">
            <w:pPr>
              <w:rPr>
                <w:b/>
                <w:bCs/>
                <w:color w:val="000000"/>
                <w:sz w:val="22"/>
                <w:szCs w:val="22"/>
              </w:rPr>
            </w:pPr>
            <w:r w:rsidRPr="007713DF">
              <w:rPr>
                <w:b/>
                <w:bCs/>
                <w:color w:val="000000"/>
                <w:sz w:val="22"/>
                <w:szCs w:val="22"/>
              </w:rPr>
              <w:t>Председатель ТИК Усманского района с полномочиями избирательной комиссии г</w:t>
            </w:r>
            <w:proofErr w:type="gramStart"/>
            <w:r w:rsidRPr="007713DF">
              <w:rPr>
                <w:b/>
                <w:bCs/>
                <w:color w:val="000000"/>
                <w:sz w:val="22"/>
                <w:szCs w:val="22"/>
              </w:rPr>
              <w:t>.У</w:t>
            </w:r>
            <w:proofErr w:type="gramEnd"/>
            <w:r w:rsidRPr="007713DF">
              <w:rPr>
                <w:b/>
                <w:bCs/>
                <w:color w:val="000000"/>
                <w:sz w:val="22"/>
                <w:szCs w:val="22"/>
              </w:rPr>
              <w:t>смань</w:t>
            </w:r>
          </w:p>
          <w:p w:rsidR="00124B4A" w:rsidRPr="007713DF" w:rsidRDefault="00124B4A" w:rsidP="007713DF">
            <w:pPr>
              <w:rPr>
                <w:b/>
                <w:bCs/>
                <w:color w:val="000000"/>
                <w:sz w:val="22"/>
                <w:szCs w:val="22"/>
              </w:rPr>
            </w:pPr>
          </w:p>
        </w:tc>
        <w:tc>
          <w:tcPr>
            <w:tcW w:w="6946" w:type="dxa"/>
            <w:gridSpan w:val="6"/>
            <w:tcBorders>
              <w:top w:val="nil"/>
              <w:left w:val="nil"/>
              <w:bottom w:val="nil"/>
              <w:right w:val="nil"/>
            </w:tcBorders>
            <w:shd w:val="clear" w:color="auto" w:fill="auto"/>
            <w:noWrap/>
            <w:vAlign w:val="bottom"/>
            <w:hideMark/>
          </w:tcPr>
          <w:p w:rsidR="007713DF" w:rsidRDefault="00124B4A" w:rsidP="007713DF">
            <w:pPr>
              <w:rPr>
                <w:b/>
                <w:bCs/>
                <w:color w:val="000000"/>
                <w:sz w:val="22"/>
                <w:szCs w:val="22"/>
              </w:rPr>
            </w:pPr>
            <w:r>
              <w:rPr>
                <w:b/>
                <w:bCs/>
                <w:color w:val="000000"/>
                <w:sz w:val="22"/>
                <w:szCs w:val="22"/>
              </w:rPr>
              <w:t xml:space="preserve">             </w:t>
            </w:r>
            <w:r w:rsidR="007713DF">
              <w:rPr>
                <w:b/>
                <w:bCs/>
                <w:color w:val="000000"/>
                <w:sz w:val="22"/>
                <w:szCs w:val="22"/>
              </w:rPr>
              <w:t xml:space="preserve">___________________________       </w:t>
            </w:r>
            <w:r w:rsidR="007713DF" w:rsidRPr="007713DF">
              <w:rPr>
                <w:b/>
                <w:bCs/>
                <w:color w:val="000000"/>
                <w:sz w:val="22"/>
                <w:szCs w:val="22"/>
              </w:rPr>
              <w:t>О.Ю.Япрынцева</w:t>
            </w:r>
          </w:p>
          <w:p w:rsidR="00124B4A" w:rsidRPr="007713DF" w:rsidRDefault="00124B4A" w:rsidP="007713DF">
            <w:pPr>
              <w:rPr>
                <w:b/>
                <w:bCs/>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7713DF" w:rsidRPr="007713DF" w:rsidRDefault="007713DF" w:rsidP="007713DF">
            <w:pPr>
              <w:rPr>
                <w:rFonts w:ascii="Calibri" w:hAnsi="Calibri"/>
                <w:color w:val="000000"/>
                <w:sz w:val="22"/>
                <w:szCs w:val="22"/>
              </w:rPr>
            </w:pPr>
          </w:p>
        </w:tc>
      </w:tr>
    </w:tbl>
    <w:p w:rsidR="007713DF" w:rsidRDefault="007713DF" w:rsidP="008B0428">
      <w:pPr>
        <w:pStyle w:val="ac"/>
        <w:shd w:val="clear" w:color="auto" w:fill="FFFFFF"/>
        <w:jc w:val="center"/>
        <w:rPr>
          <w:b/>
          <w:color w:val="000000"/>
          <w:sz w:val="28"/>
          <w:szCs w:val="28"/>
        </w:rPr>
      </w:pPr>
    </w:p>
    <w:p w:rsidR="007713DF" w:rsidRDefault="007713DF" w:rsidP="008B0428">
      <w:pPr>
        <w:pStyle w:val="ac"/>
        <w:shd w:val="clear" w:color="auto" w:fill="FFFFFF"/>
        <w:jc w:val="center"/>
        <w:rPr>
          <w:b/>
          <w:color w:val="000000"/>
          <w:sz w:val="28"/>
          <w:szCs w:val="28"/>
        </w:rPr>
      </w:pPr>
    </w:p>
    <w:p w:rsidR="00124B4A" w:rsidRDefault="00124B4A" w:rsidP="008B0428">
      <w:pPr>
        <w:pStyle w:val="ac"/>
        <w:shd w:val="clear" w:color="auto" w:fill="FFFFFF"/>
        <w:jc w:val="center"/>
        <w:rPr>
          <w:b/>
          <w:color w:val="000000"/>
          <w:sz w:val="28"/>
          <w:szCs w:val="28"/>
        </w:rPr>
      </w:pPr>
    </w:p>
    <w:p w:rsidR="00124B4A" w:rsidRDefault="00124B4A" w:rsidP="008B0428">
      <w:pPr>
        <w:pStyle w:val="ac"/>
        <w:shd w:val="clear" w:color="auto" w:fill="FFFFFF"/>
        <w:jc w:val="center"/>
        <w:rPr>
          <w:b/>
          <w:color w:val="000000"/>
          <w:sz w:val="28"/>
          <w:szCs w:val="28"/>
          <w:lang w:val="en-US"/>
        </w:rPr>
      </w:pPr>
    </w:p>
    <w:p w:rsidR="00BF353F" w:rsidRPr="00BF353F" w:rsidRDefault="00BF353F" w:rsidP="008B0428">
      <w:pPr>
        <w:pStyle w:val="ac"/>
        <w:shd w:val="clear" w:color="auto" w:fill="FFFFFF"/>
        <w:jc w:val="center"/>
        <w:rPr>
          <w:b/>
          <w:color w:val="000000"/>
          <w:sz w:val="28"/>
          <w:szCs w:val="28"/>
          <w:lang w:val="en-US"/>
        </w:rPr>
      </w:pPr>
    </w:p>
    <w:p w:rsidR="008B0428" w:rsidRDefault="008B0428" w:rsidP="008B0428">
      <w:pPr>
        <w:pStyle w:val="ac"/>
        <w:shd w:val="clear" w:color="auto" w:fill="FFFFFF"/>
        <w:jc w:val="center"/>
        <w:rPr>
          <w:b/>
          <w:color w:val="000000"/>
          <w:sz w:val="28"/>
          <w:szCs w:val="28"/>
        </w:rPr>
      </w:pPr>
      <w:r w:rsidRPr="00561B06">
        <w:rPr>
          <w:b/>
          <w:color w:val="000000"/>
          <w:sz w:val="28"/>
          <w:szCs w:val="28"/>
        </w:rPr>
        <w:lastRenderedPageBreak/>
        <w:t xml:space="preserve">Сведения о поступлении и расходовании средств избирательных фондов кандидатов в депутаты </w:t>
      </w:r>
      <w:r w:rsidR="00093DA6">
        <w:rPr>
          <w:b/>
          <w:color w:val="000000"/>
          <w:sz w:val="28"/>
          <w:szCs w:val="28"/>
        </w:rPr>
        <w:t>представительн</w:t>
      </w:r>
      <w:r w:rsidR="00B46AC9">
        <w:rPr>
          <w:b/>
          <w:color w:val="000000"/>
          <w:sz w:val="28"/>
          <w:szCs w:val="28"/>
        </w:rPr>
        <w:t>ого</w:t>
      </w:r>
      <w:r w:rsidR="00093DA6">
        <w:rPr>
          <w:b/>
          <w:color w:val="000000"/>
          <w:sz w:val="28"/>
          <w:szCs w:val="28"/>
        </w:rPr>
        <w:t xml:space="preserve"> орган</w:t>
      </w:r>
      <w:r w:rsidR="00B46AC9">
        <w:rPr>
          <w:b/>
          <w:color w:val="000000"/>
          <w:sz w:val="28"/>
          <w:szCs w:val="28"/>
        </w:rPr>
        <w:t>а</w:t>
      </w:r>
      <w:r w:rsidR="00093DA6">
        <w:rPr>
          <w:b/>
          <w:color w:val="000000"/>
          <w:sz w:val="28"/>
          <w:szCs w:val="28"/>
        </w:rPr>
        <w:t xml:space="preserve"> городского поселени</w:t>
      </w:r>
      <w:r w:rsidR="00B46AC9">
        <w:rPr>
          <w:b/>
          <w:color w:val="000000"/>
          <w:sz w:val="28"/>
          <w:szCs w:val="28"/>
        </w:rPr>
        <w:t>я</w:t>
      </w:r>
      <w:r w:rsidR="00093DA6">
        <w:rPr>
          <w:b/>
          <w:color w:val="000000"/>
          <w:sz w:val="28"/>
          <w:szCs w:val="28"/>
        </w:rPr>
        <w:t xml:space="preserve"> </w:t>
      </w:r>
      <w:r w:rsidR="00B46AC9">
        <w:rPr>
          <w:b/>
          <w:color w:val="000000"/>
          <w:sz w:val="28"/>
          <w:szCs w:val="28"/>
        </w:rPr>
        <w:t xml:space="preserve">город Усмань </w:t>
      </w:r>
      <w:r w:rsidR="00093DA6">
        <w:rPr>
          <w:b/>
          <w:color w:val="000000"/>
          <w:sz w:val="28"/>
          <w:szCs w:val="28"/>
        </w:rPr>
        <w:t xml:space="preserve">в </w:t>
      </w:r>
      <w:r w:rsidR="003179FA">
        <w:rPr>
          <w:b/>
          <w:color w:val="000000"/>
          <w:sz w:val="28"/>
          <w:szCs w:val="28"/>
        </w:rPr>
        <w:t xml:space="preserve">Усманском </w:t>
      </w:r>
      <w:r w:rsidR="00093DA6">
        <w:rPr>
          <w:b/>
          <w:color w:val="000000"/>
          <w:sz w:val="28"/>
          <w:szCs w:val="28"/>
        </w:rPr>
        <w:t>районе</w:t>
      </w:r>
    </w:p>
    <w:p w:rsidR="008B0428" w:rsidRPr="00270D1F" w:rsidRDefault="008B0428" w:rsidP="008B0428">
      <w:pPr>
        <w:spacing w:line="360" w:lineRule="auto"/>
        <w:ind w:firstLine="708"/>
        <w:jc w:val="both"/>
        <w:rPr>
          <w:sz w:val="28"/>
          <w:szCs w:val="28"/>
        </w:rPr>
      </w:pPr>
      <w:r w:rsidRPr="00270D1F">
        <w:rPr>
          <w:sz w:val="28"/>
          <w:szCs w:val="28"/>
        </w:rPr>
        <w:t>Частью 1 статьи 56 Закона Липецкой области «О выборах депутатов представительных органов муниципальных образований в Липецкой области» установлено, что кандидат в</w:t>
      </w:r>
      <w:r>
        <w:rPr>
          <w:sz w:val="28"/>
          <w:szCs w:val="28"/>
        </w:rPr>
        <w:t>праве не создавать избирательные</w:t>
      </w:r>
      <w:r w:rsidRPr="00270D1F">
        <w:rPr>
          <w:sz w:val="28"/>
          <w:szCs w:val="28"/>
        </w:rPr>
        <w:t xml:space="preserve"> фонд</w:t>
      </w:r>
      <w:r>
        <w:rPr>
          <w:sz w:val="28"/>
          <w:szCs w:val="28"/>
        </w:rPr>
        <w:t>ы</w:t>
      </w:r>
      <w:r w:rsidRPr="00270D1F">
        <w:rPr>
          <w:sz w:val="28"/>
          <w:szCs w:val="28"/>
        </w:rPr>
        <w:t xml:space="preserve"> в избирательном округе с числом избирателей не </w:t>
      </w:r>
      <w:r>
        <w:rPr>
          <w:sz w:val="28"/>
          <w:szCs w:val="28"/>
        </w:rPr>
        <w:t>более пяти тысяч при условии не</w:t>
      </w:r>
      <w:r w:rsidRPr="00270D1F">
        <w:rPr>
          <w:sz w:val="28"/>
          <w:szCs w:val="28"/>
        </w:rPr>
        <w:t xml:space="preserve">использования им денежных средств на цели финансирования своей избирательной кампании. </w:t>
      </w:r>
    </w:p>
    <w:p w:rsidR="008B0428" w:rsidRPr="00093DA6" w:rsidRDefault="008F7924" w:rsidP="00292CE7">
      <w:pPr>
        <w:spacing w:line="360" w:lineRule="auto"/>
        <w:jc w:val="both"/>
        <w:rPr>
          <w:snapToGrid w:val="0"/>
          <w:sz w:val="26"/>
          <w:szCs w:val="26"/>
        </w:rPr>
      </w:pPr>
      <w:r>
        <w:rPr>
          <w:sz w:val="28"/>
          <w:szCs w:val="28"/>
        </w:rPr>
        <w:t xml:space="preserve">          </w:t>
      </w:r>
      <w:proofErr w:type="gramStart"/>
      <w:r w:rsidR="008B0428" w:rsidRPr="00270D1F">
        <w:rPr>
          <w:sz w:val="28"/>
          <w:szCs w:val="28"/>
        </w:rPr>
        <w:t>На выборах депутат</w:t>
      </w:r>
      <w:r w:rsidR="00093DA6">
        <w:rPr>
          <w:sz w:val="28"/>
          <w:szCs w:val="28"/>
        </w:rPr>
        <w:t>ов</w:t>
      </w:r>
      <w:r w:rsidR="008B0428" w:rsidRPr="00270D1F">
        <w:rPr>
          <w:sz w:val="28"/>
          <w:szCs w:val="28"/>
        </w:rPr>
        <w:t xml:space="preserve"> </w:t>
      </w:r>
      <w:r w:rsidR="003179FA">
        <w:rPr>
          <w:sz w:val="28"/>
          <w:szCs w:val="28"/>
        </w:rPr>
        <w:t xml:space="preserve">совета депутатов городского поселения город Усмань Усманского муниципального района Липецкой области Российской Федерации четвертого созыва </w:t>
      </w:r>
      <w:r w:rsidR="00093DA6">
        <w:rPr>
          <w:snapToGrid w:val="0"/>
          <w:sz w:val="26"/>
          <w:szCs w:val="26"/>
        </w:rPr>
        <w:t>по</w:t>
      </w:r>
      <w:r w:rsidR="003179FA">
        <w:rPr>
          <w:snapToGrid w:val="0"/>
          <w:sz w:val="26"/>
          <w:szCs w:val="26"/>
        </w:rPr>
        <w:t xml:space="preserve"> двухмандатным</w:t>
      </w:r>
      <w:r w:rsidR="00093DA6">
        <w:rPr>
          <w:snapToGrid w:val="0"/>
          <w:sz w:val="26"/>
          <w:szCs w:val="26"/>
        </w:rPr>
        <w:t xml:space="preserve"> </w:t>
      </w:r>
      <w:r w:rsidR="003179FA">
        <w:rPr>
          <w:snapToGrid w:val="0"/>
          <w:sz w:val="26"/>
          <w:szCs w:val="26"/>
        </w:rPr>
        <w:t>избиратель</w:t>
      </w:r>
      <w:r w:rsidR="00093DA6">
        <w:rPr>
          <w:snapToGrid w:val="0"/>
          <w:sz w:val="26"/>
          <w:szCs w:val="26"/>
        </w:rPr>
        <w:t>ным</w:t>
      </w:r>
      <w:r w:rsidR="003179FA">
        <w:rPr>
          <w:snapToGrid w:val="0"/>
          <w:sz w:val="26"/>
          <w:szCs w:val="26"/>
        </w:rPr>
        <w:t xml:space="preserve"> округам</w:t>
      </w:r>
      <w:r w:rsidR="00093DA6" w:rsidRPr="000D7F44">
        <w:rPr>
          <w:snapToGrid w:val="0"/>
          <w:sz w:val="26"/>
          <w:szCs w:val="26"/>
        </w:rPr>
        <w:t xml:space="preserve"> </w:t>
      </w:r>
      <w:r w:rsidR="003179FA">
        <w:rPr>
          <w:snapToGrid w:val="0"/>
          <w:sz w:val="26"/>
          <w:szCs w:val="26"/>
        </w:rPr>
        <w:t>№1, №2, №3, №4, №5, №6, №8 и одномандатному избирательному округу №7</w:t>
      </w:r>
      <w:r w:rsidR="00093DA6">
        <w:rPr>
          <w:snapToGrid w:val="0"/>
          <w:sz w:val="26"/>
          <w:szCs w:val="26"/>
        </w:rPr>
        <w:t xml:space="preserve"> </w:t>
      </w:r>
      <w:r w:rsidR="008B0428" w:rsidRPr="00270D1F">
        <w:rPr>
          <w:sz w:val="28"/>
          <w:szCs w:val="28"/>
        </w:rPr>
        <w:t>кандидат</w:t>
      </w:r>
      <w:r w:rsidR="008B0428">
        <w:rPr>
          <w:sz w:val="28"/>
          <w:szCs w:val="28"/>
        </w:rPr>
        <w:t>ы</w:t>
      </w:r>
      <w:r w:rsidR="008B0428" w:rsidRPr="00270D1F">
        <w:rPr>
          <w:sz w:val="28"/>
          <w:szCs w:val="28"/>
        </w:rPr>
        <w:t xml:space="preserve"> уведомили </w:t>
      </w:r>
      <w:r w:rsidR="000E7EA0">
        <w:rPr>
          <w:sz w:val="28"/>
          <w:szCs w:val="28"/>
        </w:rPr>
        <w:t xml:space="preserve">территориальную </w:t>
      </w:r>
      <w:r w:rsidR="008B0428" w:rsidRPr="00270D1F">
        <w:rPr>
          <w:sz w:val="28"/>
          <w:szCs w:val="28"/>
        </w:rPr>
        <w:t>избирательн</w:t>
      </w:r>
      <w:r w:rsidR="000E7EA0">
        <w:rPr>
          <w:sz w:val="28"/>
          <w:szCs w:val="28"/>
        </w:rPr>
        <w:t>ую</w:t>
      </w:r>
      <w:r w:rsidR="008B0428" w:rsidRPr="00270D1F">
        <w:rPr>
          <w:sz w:val="28"/>
          <w:szCs w:val="28"/>
        </w:rPr>
        <w:t xml:space="preserve"> комисси</w:t>
      </w:r>
      <w:r w:rsidR="000E7EA0">
        <w:rPr>
          <w:sz w:val="28"/>
          <w:szCs w:val="28"/>
        </w:rPr>
        <w:t xml:space="preserve">ю </w:t>
      </w:r>
      <w:r w:rsidR="003179FA" w:rsidRPr="003179FA">
        <w:rPr>
          <w:sz w:val="28"/>
          <w:szCs w:val="28"/>
        </w:rPr>
        <w:t>Усманского</w:t>
      </w:r>
      <w:r w:rsidR="003179FA">
        <w:rPr>
          <w:i/>
          <w:sz w:val="28"/>
          <w:szCs w:val="28"/>
        </w:rPr>
        <w:t xml:space="preserve"> </w:t>
      </w:r>
      <w:r w:rsidR="000E7EA0">
        <w:rPr>
          <w:sz w:val="28"/>
          <w:szCs w:val="28"/>
        </w:rPr>
        <w:t>района</w:t>
      </w:r>
      <w:r w:rsidR="008B0428" w:rsidRPr="00270D1F">
        <w:rPr>
          <w:sz w:val="28"/>
          <w:szCs w:val="28"/>
        </w:rPr>
        <w:t xml:space="preserve"> о том, что не будут финансировать свою избирательную кампанию</w:t>
      </w:r>
      <w:r w:rsidR="00292CE7">
        <w:rPr>
          <w:sz w:val="28"/>
          <w:szCs w:val="28"/>
        </w:rPr>
        <w:t xml:space="preserve"> – </w:t>
      </w:r>
      <w:r w:rsidR="00292CE7" w:rsidRPr="00292CE7">
        <w:rPr>
          <w:i/>
          <w:sz w:val="28"/>
          <w:szCs w:val="28"/>
        </w:rPr>
        <w:t>Вязовикин Юлиан Сергеевич, Гайтерова Елена Александровна</w:t>
      </w:r>
      <w:r w:rsidR="00292CE7">
        <w:rPr>
          <w:i/>
          <w:sz w:val="28"/>
          <w:szCs w:val="28"/>
        </w:rPr>
        <w:t>, Глушкова Татьяна Серафимовна, Двуреченский</w:t>
      </w:r>
      <w:proofErr w:type="gramEnd"/>
      <w:r w:rsidR="00292CE7">
        <w:rPr>
          <w:i/>
          <w:sz w:val="28"/>
          <w:szCs w:val="28"/>
        </w:rPr>
        <w:t xml:space="preserve"> </w:t>
      </w:r>
      <w:proofErr w:type="gramStart"/>
      <w:r w:rsidR="00292CE7">
        <w:rPr>
          <w:i/>
          <w:sz w:val="28"/>
          <w:szCs w:val="28"/>
        </w:rPr>
        <w:t xml:space="preserve">Николай Евгеньевич, Захаров Дмитрий Васильевич, Иванкин Сергей Игоревич, </w:t>
      </w:r>
      <w:r w:rsidR="00FF1C60">
        <w:rPr>
          <w:i/>
          <w:sz w:val="28"/>
          <w:szCs w:val="28"/>
        </w:rPr>
        <w:t xml:space="preserve">Коробкина Светлана Михайловна, </w:t>
      </w:r>
      <w:r w:rsidR="00292CE7">
        <w:rPr>
          <w:i/>
          <w:sz w:val="28"/>
          <w:szCs w:val="28"/>
        </w:rPr>
        <w:t>Летов Владимир Александрович, Мячикова Елена Михайловна, Парфенов Дмитрий Павлович, Платонова Светлана Владимировна, Савченко Алексей Александрович, Сухоруков Андрей Валерьевич, Тимирязев Данил Альбертович, Ханыкин Александр Олегович, Черникова Светлана Александровна, Чуриков Александр Александрович, Шаньгин Дмитрий Владимирович, Шепелева Инна Анатольевна.</w:t>
      </w:r>
      <w:proofErr w:type="gramEnd"/>
    </w:p>
    <w:p w:rsidR="008B0428" w:rsidRPr="00270D1F" w:rsidRDefault="008B0428" w:rsidP="00093DA6">
      <w:pPr>
        <w:spacing w:line="360" w:lineRule="auto"/>
        <w:ind w:firstLine="708"/>
        <w:jc w:val="both"/>
        <w:rPr>
          <w:i/>
          <w:sz w:val="28"/>
          <w:szCs w:val="28"/>
        </w:rPr>
      </w:pPr>
      <w:r w:rsidRPr="00270D1F">
        <w:rPr>
          <w:sz w:val="28"/>
          <w:szCs w:val="28"/>
        </w:rPr>
        <w:t xml:space="preserve">В результате, специальные избирательные счета не открывались и избирательные фонды не формировались. </w:t>
      </w:r>
    </w:p>
    <w:p w:rsidR="007A093F" w:rsidRDefault="007A093F" w:rsidP="007A093F">
      <w:pPr>
        <w:jc w:val="both"/>
        <w:rPr>
          <w:b/>
        </w:rPr>
      </w:pPr>
      <w:r>
        <w:rPr>
          <w:b/>
        </w:rPr>
        <w:t xml:space="preserve">     </w:t>
      </w:r>
    </w:p>
    <w:p w:rsidR="00093DA6" w:rsidRDefault="00093DA6" w:rsidP="007A093F">
      <w:pPr>
        <w:jc w:val="both"/>
        <w:rPr>
          <w:b/>
        </w:rPr>
      </w:pPr>
    </w:p>
    <w:p w:rsidR="007A093F" w:rsidRDefault="007A093F" w:rsidP="007A093F">
      <w:pPr>
        <w:jc w:val="both"/>
        <w:rPr>
          <w:b/>
          <w:sz w:val="28"/>
          <w:szCs w:val="28"/>
        </w:rPr>
      </w:pPr>
      <w:r>
        <w:rPr>
          <w:b/>
        </w:rPr>
        <w:t xml:space="preserve">     </w:t>
      </w:r>
      <w:r w:rsidRPr="000036CC">
        <w:rPr>
          <w:b/>
          <w:sz w:val="28"/>
          <w:szCs w:val="28"/>
        </w:rPr>
        <w:t xml:space="preserve">Председатель ТИК </w:t>
      </w:r>
    </w:p>
    <w:p w:rsidR="007A093F" w:rsidRPr="00292CE7" w:rsidRDefault="007A093F" w:rsidP="007A093F">
      <w:pPr>
        <w:jc w:val="both"/>
        <w:rPr>
          <w:b/>
          <w:sz w:val="28"/>
          <w:szCs w:val="28"/>
        </w:rPr>
      </w:pPr>
      <w:r>
        <w:rPr>
          <w:b/>
          <w:sz w:val="28"/>
          <w:szCs w:val="28"/>
        </w:rPr>
        <w:t xml:space="preserve">    </w:t>
      </w:r>
      <w:r w:rsidR="00292CE7" w:rsidRPr="00292CE7">
        <w:rPr>
          <w:b/>
          <w:sz w:val="28"/>
          <w:szCs w:val="28"/>
        </w:rPr>
        <w:t xml:space="preserve">Усманского </w:t>
      </w:r>
      <w:r>
        <w:rPr>
          <w:b/>
          <w:sz w:val="28"/>
          <w:szCs w:val="28"/>
        </w:rPr>
        <w:t>муниципального района</w:t>
      </w:r>
      <w:r w:rsidRPr="000036CC">
        <w:rPr>
          <w:b/>
          <w:sz w:val="28"/>
          <w:szCs w:val="28"/>
        </w:rPr>
        <w:t xml:space="preserve">            </w:t>
      </w:r>
      <w:r w:rsidR="00BE3610">
        <w:rPr>
          <w:b/>
          <w:sz w:val="28"/>
          <w:szCs w:val="28"/>
        </w:rPr>
        <w:t xml:space="preserve">                                                        </w:t>
      </w:r>
      <w:r w:rsidRPr="000036CC">
        <w:rPr>
          <w:b/>
          <w:sz w:val="28"/>
          <w:szCs w:val="28"/>
        </w:rPr>
        <w:t xml:space="preserve">   </w:t>
      </w:r>
      <w:r w:rsidR="00292CE7" w:rsidRPr="00292CE7">
        <w:rPr>
          <w:b/>
          <w:sz w:val="28"/>
          <w:szCs w:val="28"/>
        </w:rPr>
        <w:t>О.Ю.Япрынцева</w:t>
      </w:r>
    </w:p>
    <w:p w:rsidR="008B5C5C" w:rsidRPr="00346B97" w:rsidRDefault="008B5C5C" w:rsidP="008B5C5C">
      <w:pPr>
        <w:pStyle w:val="ac"/>
        <w:shd w:val="clear" w:color="auto" w:fill="FFFFFF"/>
        <w:jc w:val="center"/>
        <w:rPr>
          <w:b/>
          <w:i/>
          <w:color w:val="000000"/>
          <w:sz w:val="28"/>
          <w:szCs w:val="28"/>
        </w:rPr>
      </w:pPr>
      <w:r w:rsidRPr="00561B06">
        <w:rPr>
          <w:b/>
          <w:color w:val="000000"/>
          <w:sz w:val="28"/>
          <w:szCs w:val="28"/>
        </w:rPr>
        <w:lastRenderedPageBreak/>
        <w:t xml:space="preserve">Сведения о поступлении и расходовании средств избирательных фондов кандидатов в депутаты </w:t>
      </w:r>
      <w:r>
        <w:rPr>
          <w:b/>
          <w:color w:val="000000"/>
          <w:sz w:val="28"/>
          <w:szCs w:val="28"/>
        </w:rPr>
        <w:t xml:space="preserve">представительных органов сельских поселений в </w:t>
      </w:r>
      <w:r w:rsidR="009140D1">
        <w:rPr>
          <w:b/>
          <w:color w:val="000000"/>
          <w:sz w:val="28"/>
          <w:szCs w:val="28"/>
        </w:rPr>
        <w:t xml:space="preserve">Усманском </w:t>
      </w:r>
      <w:r>
        <w:rPr>
          <w:b/>
          <w:color w:val="000000"/>
          <w:sz w:val="28"/>
          <w:szCs w:val="28"/>
        </w:rPr>
        <w:t>районе</w:t>
      </w:r>
    </w:p>
    <w:p w:rsidR="008B5C5C" w:rsidRDefault="008B5C5C" w:rsidP="00B46AC9">
      <w:pPr>
        <w:ind w:firstLine="708"/>
        <w:jc w:val="both"/>
        <w:rPr>
          <w:sz w:val="28"/>
          <w:szCs w:val="28"/>
        </w:rPr>
      </w:pPr>
      <w:r w:rsidRPr="00270D1F">
        <w:rPr>
          <w:sz w:val="28"/>
          <w:szCs w:val="28"/>
        </w:rPr>
        <w:t>Частью 1 статьи 56 Закона Липецкой области «О выборах депутатов представительных органов муниципальных образований в Липецкой области» установлено, что кандидат в</w:t>
      </w:r>
      <w:r>
        <w:rPr>
          <w:sz w:val="28"/>
          <w:szCs w:val="28"/>
        </w:rPr>
        <w:t>праве не создавать избирательные</w:t>
      </w:r>
      <w:r w:rsidRPr="00270D1F">
        <w:rPr>
          <w:sz w:val="28"/>
          <w:szCs w:val="28"/>
        </w:rPr>
        <w:t xml:space="preserve"> фонд</w:t>
      </w:r>
      <w:r>
        <w:rPr>
          <w:sz w:val="28"/>
          <w:szCs w:val="28"/>
        </w:rPr>
        <w:t>ы</w:t>
      </w:r>
      <w:r w:rsidRPr="00270D1F">
        <w:rPr>
          <w:sz w:val="28"/>
          <w:szCs w:val="28"/>
        </w:rPr>
        <w:t xml:space="preserve"> в избирательном округе с числом избирателей не </w:t>
      </w:r>
      <w:r>
        <w:rPr>
          <w:sz w:val="28"/>
          <w:szCs w:val="28"/>
        </w:rPr>
        <w:t>более пяти тысяч при условии не</w:t>
      </w:r>
      <w:r w:rsidRPr="00270D1F">
        <w:rPr>
          <w:sz w:val="28"/>
          <w:szCs w:val="28"/>
        </w:rPr>
        <w:t xml:space="preserve">использования им денежных средств на цели финансирования своей избирательной кампании. </w:t>
      </w:r>
    </w:p>
    <w:p w:rsidR="008B5C5C" w:rsidRDefault="008B5C5C" w:rsidP="00B46AC9">
      <w:pPr>
        <w:ind w:firstLine="708"/>
        <w:jc w:val="both"/>
        <w:rPr>
          <w:sz w:val="28"/>
          <w:szCs w:val="28"/>
        </w:rPr>
      </w:pPr>
      <w:r>
        <w:rPr>
          <w:sz w:val="28"/>
          <w:szCs w:val="28"/>
        </w:rPr>
        <w:t xml:space="preserve">Частью 12 статьи 56 </w:t>
      </w:r>
      <w:r w:rsidRPr="00270D1F">
        <w:rPr>
          <w:sz w:val="28"/>
          <w:szCs w:val="28"/>
        </w:rPr>
        <w:t>Закона Липецкой области «О выборах депутатов представительных органов муниципальных образований в Липецкой области»</w:t>
      </w:r>
      <w:r>
        <w:rPr>
          <w:sz w:val="28"/>
          <w:szCs w:val="28"/>
        </w:rPr>
        <w:t xml:space="preserve"> установлено, что на выборах депутатов представительного органа сельского поселения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пятнадцати тысяч рублей.</w:t>
      </w:r>
    </w:p>
    <w:p w:rsidR="008B5C5C" w:rsidRDefault="008B5C5C"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sidR="009140D1">
        <w:rPr>
          <w:snapToGrid w:val="0"/>
          <w:spacing w:val="5"/>
          <w:sz w:val="26"/>
          <w:szCs w:val="26"/>
        </w:rPr>
        <w:t xml:space="preserve">Совета депутатов сельского поселения </w:t>
      </w:r>
      <w:r w:rsidR="009140D1" w:rsidRPr="00B46AC9">
        <w:rPr>
          <w:b/>
          <w:snapToGrid w:val="0"/>
          <w:spacing w:val="5"/>
          <w:sz w:val="26"/>
          <w:szCs w:val="26"/>
        </w:rPr>
        <w:t>Березняговский</w:t>
      </w:r>
      <w:r w:rsidR="009140D1">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семимандатному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009140D1"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8B5C5C" w:rsidRDefault="008B5C5C"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sidR="009140D1">
        <w:rPr>
          <w:i/>
          <w:sz w:val="28"/>
          <w:szCs w:val="28"/>
        </w:rPr>
        <w:t>Мячикова Елена Михайловна, Сазонов Александр Сергеевич</w:t>
      </w:r>
      <w:r>
        <w:rPr>
          <w:sz w:val="28"/>
          <w:szCs w:val="28"/>
        </w:rPr>
        <w:t>;</w:t>
      </w:r>
    </w:p>
    <w:p w:rsidR="008B5C5C" w:rsidRDefault="008B5C5C"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sidR="009140D1">
        <w:rPr>
          <w:i/>
          <w:sz w:val="28"/>
          <w:szCs w:val="28"/>
        </w:rPr>
        <w:t>Бабикова Светлана Юрьевна, Войнов Василий Васильевич, Горина Нина Валентиновна, Прибытков Юрий Васильевич, Прибыткова Наталия Вячеславовна, Прибыткова Нина Ивановна, Родина Мария Антоновна, Сим</w:t>
      </w:r>
      <w:r w:rsidR="00845D0B">
        <w:rPr>
          <w:i/>
          <w:sz w:val="28"/>
          <w:szCs w:val="28"/>
        </w:rPr>
        <w:t>г</w:t>
      </w:r>
      <w:r w:rsidR="009140D1">
        <w:rPr>
          <w:i/>
          <w:sz w:val="28"/>
          <w:szCs w:val="28"/>
        </w:rPr>
        <w:t>аева Людмила Владимировна</w:t>
      </w:r>
      <w:r w:rsidRPr="008B5C5C">
        <w:rPr>
          <w:i/>
          <w:sz w:val="28"/>
          <w:szCs w:val="28"/>
        </w:rPr>
        <w:t>.</w:t>
      </w:r>
    </w:p>
    <w:p w:rsidR="009140D1" w:rsidRDefault="009140D1" w:rsidP="008B5C5C">
      <w:pPr>
        <w:spacing w:line="360" w:lineRule="auto"/>
        <w:jc w:val="both"/>
        <w:rPr>
          <w:i/>
          <w:sz w:val="28"/>
          <w:szCs w:val="28"/>
        </w:rPr>
      </w:pPr>
    </w:p>
    <w:p w:rsidR="009140D1" w:rsidRDefault="009140D1"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Боровской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семимандатному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9140D1" w:rsidRDefault="009140D1"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Pr>
          <w:i/>
          <w:sz w:val="28"/>
          <w:szCs w:val="28"/>
        </w:rPr>
        <w:t>Мячикова Елена Михайловна</w:t>
      </w:r>
      <w:r>
        <w:rPr>
          <w:sz w:val="28"/>
          <w:szCs w:val="28"/>
        </w:rPr>
        <w:t>;</w:t>
      </w:r>
    </w:p>
    <w:p w:rsidR="009140D1" w:rsidRDefault="009140D1"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Pr>
          <w:i/>
          <w:sz w:val="28"/>
          <w:szCs w:val="28"/>
        </w:rPr>
        <w:t>Васильев Денис Сергеевич, Власов Виктор Николаевич, Зубкова Зинаида Сергеевна, Калужин Александр Владимирович, Калужин Владимир Николаевич, Панин Андрей Анатольевич, Панин Сергей Николаевич, Скрылев Владимир Сергеевич, Шевцова Галина Юрьевна</w:t>
      </w:r>
      <w:r w:rsidRPr="008B5C5C">
        <w:rPr>
          <w:i/>
          <w:sz w:val="28"/>
          <w:szCs w:val="28"/>
        </w:rPr>
        <w:t>.</w:t>
      </w:r>
    </w:p>
    <w:p w:rsidR="009140D1" w:rsidRDefault="009140D1" w:rsidP="00B46AC9">
      <w:pPr>
        <w:jc w:val="both"/>
        <w:rPr>
          <w:i/>
          <w:snapToGrid w:val="0"/>
          <w:sz w:val="26"/>
          <w:szCs w:val="26"/>
        </w:rPr>
      </w:pPr>
    </w:p>
    <w:p w:rsidR="001A308D" w:rsidRDefault="001A308D"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Бреславский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семимандатному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1A308D" w:rsidRDefault="001A308D"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Pr>
          <w:i/>
          <w:sz w:val="28"/>
          <w:szCs w:val="28"/>
        </w:rPr>
        <w:t>Мячикова Елена Михайловна</w:t>
      </w:r>
      <w:r>
        <w:rPr>
          <w:sz w:val="28"/>
          <w:szCs w:val="28"/>
        </w:rPr>
        <w:t>;</w:t>
      </w:r>
    </w:p>
    <w:p w:rsidR="001A308D" w:rsidRDefault="001A308D"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Pr>
          <w:i/>
          <w:sz w:val="28"/>
          <w:szCs w:val="28"/>
        </w:rPr>
        <w:t>Артемова Юлия Николаевна, Жидкова Людмила Ивановна, Карандеева Нина Васильевна, Климентов Сергей Николаевич, Коржова Надежда Дмитриевна, Маньшина Елена Валерьевна, Постернак Елена Владимировна, Шилина Елена Николаевна</w:t>
      </w:r>
      <w:r w:rsidRPr="008B5C5C">
        <w:rPr>
          <w:i/>
          <w:sz w:val="28"/>
          <w:szCs w:val="28"/>
        </w:rPr>
        <w:t>.</w:t>
      </w:r>
    </w:p>
    <w:p w:rsidR="001A308D" w:rsidRDefault="001A308D" w:rsidP="00B46AC9">
      <w:pPr>
        <w:jc w:val="both"/>
        <w:rPr>
          <w:i/>
          <w:snapToGrid w:val="0"/>
          <w:sz w:val="26"/>
          <w:szCs w:val="26"/>
        </w:rPr>
      </w:pPr>
    </w:p>
    <w:p w:rsidR="001A308D" w:rsidRDefault="001A308D"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Верхне-Мосоловский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семимандатному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1A308D" w:rsidRDefault="001A308D"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sidRPr="001A308D">
        <w:rPr>
          <w:i/>
          <w:sz w:val="28"/>
          <w:szCs w:val="28"/>
        </w:rPr>
        <w:t xml:space="preserve">Делибалтов Македон Константинович, </w:t>
      </w:r>
      <w:r>
        <w:rPr>
          <w:i/>
          <w:sz w:val="28"/>
          <w:szCs w:val="28"/>
        </w:rPr>
        <w:t>Мячикова Елена Михайловна</w:t>
      </w:r>
      <w:r>
        <w:rPr>
          <w:sz w:val="28"/>
          <w:szCs w:val="28"/>
        </w:rPr>
        <w:t>;</w:t>
      </w:r>
    </w:p>
    <w:p w:rsidR="001A308D" w:rsidRDefault="001A308D"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Pr>
          <w:i/>
          <w:sz w:val="28"/>
          <w:szCs w:val="28"/>
        </w:rPr>
        <w:t>Верещагина Галина Николаевна, Власова Валентина Анатольевна, Кондратьева Любовь Вячеславовна, Матыцина Татьяна Николаевна, Никитина Зоя Серафимовна, Попова Галина Анатольевна, Поповкин Владимир Васильевич, Хамченко Галина Ивановна</w:t>
      </w:r>
      <w:r w:rsidRPr="008B5C5C">
        <w:rPr>
          <w:i/>
          <w:sz w:val="28"/>
          <w:szCs w:val="28"/>
        </w:rPr>
        <w:t>.</w:t>
      </w:r>
    </w:p>
    <w:p w:rsidR="001A308D" w:rsidRDefault="001A308D" w:rsidP="00B46AC9">
      <w:pPr>
        <w:jc w:val="both"/>
        <w:rPr>
          <w:i/>
          <w:snapToGrid w:val="0"/>
          <w:sz w:val="26"/>
          <w:szCs w:val="26"/>
        </w:rPr>
      </w:pPr>
    </w:p>
    <w:p w:rsidR="001A308D" w:rsidRDefault="001A308D"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Грачевский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семимандатному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1A308D" w:rsidRDefault="001A308D"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Pr>
          <w:i/>
          <w:sz w:val="28"/>
          <w:szCs w:val="28"/>
        </w:rPr>
        <w:t>Мячикова Елена Михайловна</w:t>
      </w:r>
      <w:r>
        <w:rPr>
          <w:sz w:val="28"/>
          <w:szCs w:val="28"/>
        </w:rPr>
        <w:t>;</w:t>
      </w:r>
    </w:p>
    <w:p w:rsidR="001A308D" w:rsidRDefault="001A308D"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Pr>
          <w:i/>
          <w:sz w:val="28"/>
          <w:szCs w:val="28"/>
        </w:rPr>
        <w:t>Бокарев Денис Олегович, Бубнова Светлана Валентиновна, Верзилин Александр Васильевич, Мордовкина Наталия Сергеевна, Порядин Михаил Владимирович, Углова Ольга Серафимовна, Черных Сергей Алексеевич, Якимов Александр Анатольевич</w:t>
      </w:r>
      <w:r w:rsidRPr="008B5C5C">
        <w:rPr>
          <w:i/>
          <w:sz w:val="28"/>
          <w:szCs w:val="28"/>
        </w:rPr>
        <w:t>.</w:t>
      </w:r>
    </w:p>
    <w:p w:rsidR="001A308D" w:rsidRDefault="001A308D" w:rsidP="00B46AC9">
      <w:pPr>
        <w:jc w:val="both"/>
        <w:rPr>
          <w:i/>
          <w:snapToGrid w:val="0"/>
          <w:sz w:val="26"/>
          <w:szCs w:val="26"/>
        </w:rPr>
      </w:pPr>
    </w:p>
    <w:p w:rsidR="001A308D" w:rsidRDefault="001A308D" w:rsidP="00B46AC9">
      <w:pPr>
        <w:jc w:val="both"/>
        <w:rPr>
          <w:sz w:val="28"/>
          <w:szCs w:val="28"/>
        </w:rPr>
      </w:pPr>
      <w:r>
        <w:rPr>
          <w:sz w:val="28"/>
          <w:szCs w:val="28"/>
        </w:rPr>
        <w:lastRenderedPageBreak/>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Девицкий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десятимандатному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1A308D" w:rsidRDefault="001A308D"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Pr>
          <w:i/>
          <w:sz w:val="28"/>
          <w:szCs w:val="28"/>
        </w:rPr>
        <w:t>Мячикова Елена Михайловна</w:t>
      </w:r>
      <w:r>
        <w:rPr>
          <w:sz w:val="28"/>
          <w:szCs w:val="28"/>
        </w:rPr>
        <w:t>;</w:t>
      </w:r>
    </w:p>
    <w:p w:rsidR="001A308D" w:rsidRDefault="001A308D"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Pr>
          <w:i/>
          <w:sz w:val="28"/>
          <w:szCs w:val="28"/>
        </w:rPr>
        <w:t>Алехина Лидия Васильевна, Аринович Владислав Николаевич,</w:t>
      </w:r>
      <w:r w:rsidR="00CF3724">
        <w:rPr>
          <w:i/>
          <w:sz w:val="28"/>
          <w:szCs w:val="28"/>
        </w:rPr>
        <w:t xml:space="preserve"> </w:t>
      </w:r>
      <w:r>
        <w:rPr>
          <w:i/>
          <w:sz w:val="28"/>
          <w:szCs w:val="28"/>
        </w:rPr>
        <w:t xml:space="preserve">Бабин Андрей Васильевич, Беляев Юрий Иванович, Гладских Александр Николаевич, </w:t>
      </w:r>
      <w:proofErr w:type="gramStart"/>
      <w:r>
        <w:rPr>
          <w:i/>
          <w:sz w:val="28"/>
          <w:szCs w:val="28"/>
        </w:rPr>
        <w:t>Коновалов</w:t>
      </w:r>
      <w:proofErr w:type="gramEnd"/>
      <w:r>
        <w:rPr>
          <w:i/>
          <w:sz w:val="28"/>
          <w:szCs w:val="28"/>
        </w:rPr>
        <w:t xml:space="preserve"> Владимир Александрович, Месьянкин Николай Иванович, </w:t>
      </w:r>
      <w:r w:rsidR="0013485C">
        <w:rPr>
          <w:i/>
          <w:sz w:val="28"/>
          <w:szCs w:val="28"/>
        </w:rPr>
        <w:t>Петрова Наталья Владимировна, Порядина Любовь Петровна, Селезнева Людмила Юрьевна, Черникова Людмила Николаевна</w:t>
      </w:r>
      <w:r w:rsidRPr="008B5C5C">
        <w:rPr>
          <w:i/>
          <w:sz w:val="28"/>
          <w:szCs w:val="28"/>
        </w:rPr>
        <w:t>.</w:t>
      </w:r>
    </w:p>
    <w:p w:rsidR="001A308D" w:rsidRDefault="001A308D" w:rsidP="00B46AC9">
      <w:pPr>
        <w:jc w:val="both"/>
        <w:rPr>
          <w:i/>
          <w:snapToGrid w:val="0"/>
          <w:sz w:val="26"/>
          <w:szCs w:val="26"/>
        </w:rPr>
      </w:pPr>
    </w:p>
    <w:p w:rsidR="0013485C" w:rsidRDefault="0013485C"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Дмитриевский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семимандатному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13485C" w:rsidRDefault="0013485C"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Pr>
          <w:i/>
          <w:sz w:val="28"/>
          <w:szCs w:val="28"/>
        </w:rPr>
        <w:t>Мячикова Елена Михайловна</w:t>
      </w:r>
      <w:r>
        <w:rPr>
          <w:sz w:val="28"/>
          <w:szCs w:val="28"/>
        </w:rPr>
        <w:t>;</w:t>
      </w:r>
    </w:p>
    <w:p w:rsidR="0013485C" w:rsidRDefault="0013485C"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Pr>
          <w:i/>
          <w:sz w:val="28"/>
          <w:szCs w:val="28"/>
        </w:rPr>
        <w:t>Кондакова Наталия Николаевна, Косых Марина Владимировна, Косых Ольга Валентиновна, Маньшина Ольга Михайловна, Ретунская Ольга Аркадьевна, Ряжских Елена Васильевна, Ряжских Наталия Николаевна, Труфанова Ира Васильевна</w:t>
      </w:r>
      <w:r w:rsidRPr="008B5C5C">
        <w:rPr>
          <w:i/>
          <w:sz w:val="28"/>
          <w:szCs w:val="28"/>
        </w:rPr>
        <w:t>.</w:t>
      </w:r>
    </w:p>
    <w:p w:rsidR="0013485C" w:rsidRDefault="0013485C" w:rsidP="00B46AC9">
      <w:pPr>
        <w:jc w:val="both"/>
        <w:rPr>
          <w:i/>
          <w:snapToGrid w:val="0"/>
          <w:sz w:val="26"/>
          <w:szCs w:val="26"/>
        </w:rPr>
      </w:pPr>
    </w:p>
    <w:p w:rsidR="0013485C" w:rsidRDefault="0013485C"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Дрязгинский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десятимандатному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13485C" w:rsidRDefault="0013485C"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Pr>
          <w:i/>
          <w:sz w:val="28"/>
          <w:szCs w:val="28"/>
        </w:rPr>
        <w:t>Мячикова Елена Михайловна</w:t>
      </w:r>
      <w:r>
        <w:rPr>
          <w:sz w:val="28"/>
          <w:szCs w:val="28"/>
        </w:rPr>
        <w:t>;</w:t>
      </w:r>
    </w:p>
    <w:p w:rsidR="0013485C" w:rsidRDefault="0013485C"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Pr>
          <w:i/>
          <w:sz w:val="28"/>
          <w:szCs w:val="28"/>
        </w:rPr>
        <w:t>Бельских Анастасия Сергеевна, Гаврилова Ольга Геннадьевна, Дмитриев Михаил Александрович, Золотухина Елена Леонидовна, Золотухина Ольга Дмитриевна, Иванов Александр Вячеславович, Кирьянова Татьяна Евгеньевна, Ландышева Евгения Ивановна, Попов Николай Николаевич, Сухоруких Таисия Валентиновна, Сушков Андрей Петрович, Федосеева Надежда Ивановна</w:t>
      </w:r>
      <w:r w:rsidRPr="008B5C5C">
        <w:rPr>
          <w:i/>
          <w:sz w:val="28"/>
          <w:szCs w:val="28"/>
        </w:rPr>
        <w:t>.</w:t>
      </w:r>
    </w:p>
    <w:p w:rsidR="0013485C" w:rsidRDefault="0013485C" w:rsidP="00B46AC9">
      <w:pPr>
        <w:jc w:val="both"/>
        <w:rPr>
          <w:i/>
          <w:snapToGrid w:val="0"/>
          <w:sz w:val="26"/>
          <w:szCs w:val="26"/>
        </w:rPr>
      </w:pPr>
    </w:p>
    <w:p w:rsidR="0013485C" w:rsidRDefault="0013485C"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Завальновский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десятимандатному </w:t>
      </w:r>
      <w:r>
        <w:rPr>
          <w:snapToGrid w:val="0"/>
          <w:spacing w:val="5"/>
          <w:sz w:val="26"/>
          <w:szCs w:val="26"/>
        </w:rPr>
        <w:lastRenderedPageBreak/>
        <w:t>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13485C" w:rsidRDefault="0013485C"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Pr>
          <w:i/>
          <w:sz w:val="28"/>
          <w:szCs w:val="28"/>
        </w:rPr>
        <w:t>Мячикова Елена Михайловна</w:t>
      </w:r>
      <w:r>
        <w:rPr>
          <w:sz w:val="28"/>
          <w:szCs w:val="28"/>
        </w:rPr>
        <w:t>;</w:t>
      </w:r>
    </w:p>
    <w:p w:rsidR="0013485C" w:rsidRDefault="0013485C"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Pr>
          <w:i/>
          <w:sz w:val="28"/>
          <w:szCs w:val="28"/>
        </w:rPr>
        <w:t>Бубнова Елена Ивановна, Бубнова Наталья Петровна, Бубнова Ольга Ивановна, Караваева Надежда Николаевна, Нартова Надежда Васильевна, Нартова Наталия Леонидовна, Новоселов Евгений Николаевич, Петрова Любовь Павловна, Пешков Владимир Петрович, Порядина Наталия Васильевна, Ролдугина Нина Васильевна, Черных Артем Сергеевич</w:t>
      </w:r>
      <w:r w:rsidRPr="008B5C5C">
        <w:rPr>
          <w:i/>
          <w:sz w:val="28"/>
          <w:szCs w:val="28"/>
        </w:rPr>
        <w:t>.</w:t>
      </w:r>
    </w:p>
    <w:p w:rsidR="0013485C" w:rsidRDefault="0013485C" w:rsidP="00B46AC9">
      <w:pPr>
        <w:jc w:val="both"/>
        <w:rPr>
          <w:i/>
          <w:snapToGrid w:val="0"/>
          <w:sz w:val="26"/>
          <w:szCs w:val="26"/>
        </w:rPr>
      </w:pPr>
    </w:p>
    <w:p w:rsidR="0013485C" w:rsidRDefault="0013485C"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Излегощенский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семимандатному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13485C" w:rsidRDefault="0013485C"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sidR="00205315">
        <w:rPr>
          <w:i/>
          <w:sz w:val="28"/>
          <w:szCs w:val="28"/>
        </w:rPr>
        <w:t>Долматова Галина Дмитриевна, Киселев Виктор Дмитриевич, Китаев Сергей Викторович, Коняева Нина Васильевна, Лопатина Лариса Владимировна, Мизгулин Владимир Михайлович, Полянских Мария Александровна, Требунских Вера Александровна</w:t>
      </w:r>
      <w:r w:rsidRPr="008B5C5C">
        <w:rPr>
          <w:i/>
          <w:sz w:val="28"/>
          <w:szCs w:val="28"/>
        </w:rPr>
        <w:t>.</w:t>
      </w:r>
    </w:p>
    <w:p w:rsidR="0013485C" w:rsidRDefault="0013485C" w:rsidP="00B46AC9">
      <w:pPr>
        <w:jc w:val="both"/>
        <w:rPr>
          <w:i/>
          <w:snapToGrid w:val="0"/>
          <w:sz w:val="26"/>
          <w:szCs w:val="26"/>
        </w:rPr>
      </w:pPr>
    </w:p>
    <w:p w:rsidR="00205315" w:rsidRDefault="00205315"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Кривский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семимандатному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205315" w:rsidRDefault="00205315"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Pr>
          <w:i/>
          <w:sz w:val="28"/>
          <w:szCs w:val="28"/>
        </w:rPr>
        <w:t>Мячикова Елена Михайловна</w:t>
      </w:r>
      <w:r>
        <w:rPr>
          <w:sz w:val="28"/>
          <w:szCs w:val="28"/>
        </w:rPr>
        <w:t>;</w:t>
      </w:r>
    </w:p>
    <w:p w:rsidR="00205315" w:rsidRDefault="00205315"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Pr>
          <w:i/>
          <w:sz w:val="28"/>
          <w:szCs w:val="28"/>
        </w:rPr>
        <w:t>Васильев Виктор Анатольевич, Душкина Светлана Ивановна, Лобачёв Сергей Алексеевич</w:t>
      </w:r>
      <w:proofErr w:type="gramStart"/>
      <w:r>
        <w:rPr>
          <w:i/>
          <w:sz w:val="28"/>
          <w:szCs w:val="28"/>
        </w:rPr>
        <w:t xml:space="preserve"> ,</w:t>
      </w:r>
      <w:proofErr w:type="gramEnd"/>
      <w:r>
        <w:rPr>
          <w:i/>
          <w:sz w:val="28"/>
          <w:szCs w:val="28"/>
        </w:rPr>
        <w:t>Попко Ольга Анатольевна, Тонких Елена Николаевна, Фролов Николай Иванович, Цуканова Светлана Леонидовна, Ширяева Валентина Петровна</w:t>
      </w:r>
      <w:r w:rsidRPr="008B5C5C">
        <w:rPr>
          <w:i/>
          <w:sz w:val="28"/>
          <w:szCs w:val="28"/>
        </w:rPr>
        <w:t>.</w:t>
      </w:r>
    </w:p>
    <w:p w:rsidR="00205315" w:rsidRDefault="00205315" w:rsidP="00B46AC9">
      <w:pPr>
        <w:jc w:val="both"/>
        <w:rPr>
          <w:i/>
          <w:snapToGrid w:val="0"/>
          <w:sz w:val="26"/>
          <w:szCs w:val="26"/>
        </w:rPr>
      </w:pPr>
    </w:p>
    <w:p w:rsidR="00205315" w:rsidRDefault="00205315"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Крутче-Байгорский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семимандатному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205315" w:rsidRDefault="00205315" w:rsidP="00B46AC9">
      <w:pPr>
        <w:jc w:val="both"/>
        <w:rPr>
          <w:i/>
          <w:sz w:val="28"/>
          <w:szCs w:val="28"/>
        </w:rPr>
      </w:pPr>
      <w:r>
        <w:rPr>
          <w:sz w:val="28"/>
          <w:szCs w:val="28"/>
        </w:rPr>
        <w:lastRenderedPageBreak/>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Pr>
          <w:i/>
          <w:sz w:val="28"/>
          <w:szCs w:val="28"/>
        </w:rPr>
        <w:t>Зелепукина Зинаида Ивановна, Крутских Зинаида Дмитриевна, Кузнецова Светлана Ивановна, Кустова Надежда Васильевна, Макаров Николай Серафимович,</w:t>
      </w:r>
      <w:r w:rsidR="005F13F3">
        <w:rPr>
          <w:i/>
          <w:sz w:val="28"/>
          <w:szCs w:val="28"/>
        </w:rPr>
        <w:t xml:space="preserve"> </w:t>
      </w:r>
      <w:r>
        <w:rPr>
          <w:i/>
          <w:sz w:val="28"/>
          <w:szCs w:val="28"/>
        </w:rPr>
        <w:t>Наумова Ольга Николаевна, Ситникова Надежда Владимировна, Шлёмина Надежда Валерьевна</w:t>
      </w:r>
      <w:r w:rsidRPr="008B5C5C">
        <w:rPr>
          <w:i/>
          <w:sz w:val="28"/>
          <w:szCs w:val="28"/>
        </w:rPr>
        <w:t>.</w:t>
      </w:r>
    </w:p>
    <w:p w:rsidR="00205315" w:rsidRDefault="00205315" w:rsidP="00B46AC9">
      <w:pPr>
        <w:jc w:val="both"/>
        <w:rPr>
          <w:i/>
          <w:snapToGrid w:val="0"/>
          <w:sz w:val="26"/>
          <w:szCs w:val="26"/>
        </w:rPr>
      </w:pPr>
    </w:p>
    <w:p w:rsidR="00205315" w:rsidRDefault="00205315"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Куликовский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десятимандатному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205315" w:rsidRDefault="00205315"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Pr>
          <w:i/>
          <w:sz w:val="28"/>
          <w:szCs w:val="28"/>
        </w:rPr>
        <w:t>Вязовикин Юлиан Сергеевич</w:t>
      </w:r>
      <w:r>
        <w:rPr>
          <w:sz w:val="28"/>
          <w:szCs w:val="28"/>
        </w:rPr>
        <w:t>;</w:t>
      </w:r>
    </w:p>
    <w:p w:rsidR="00205315" w:rsidRDefault="00205315"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Pr>
          <w:i/>
          <w:sz w:val="28"/>
          <w:szCs w:val="28"/>
        </w:rPr>
        <w:t>Душкин Вячеслав Анатольевич, Душкина Оксана Владимировна, Кузьменко Дмитрий Анатольевич, Леонов Евгений Борисович, Моргачев Иван Владимирович, Несмеянов Юрий Владимирович, Рыбин Михаил Иванович, Рыбин Сергей Иванович, Саблин Николай Николаевич, Теплинских Евгений Васильевич, Фролов Виктор Алексеевич</w:t>
      </w:r>
      <w:r w:rsidRPr="008B5C5C">
        <w:rPr>
          <w:i/>
          <w:sz w:val="28"/>
          <w:szCs w:val="28"/>
        </w:rPr>
        <w:t>.</w:t>
      </w:r>
    </w:p>
    <w:p w:rsidR="00205315" w:rsidRDefault="00205315" w:rsidP="00B46AC9">
      <w:pPr>
        <w:jc w:val="both"/>
        <w:rPr>
          <w:i/>
          <w:snapToGrid w:val="0"/>
          <w:sz w:val="26"/>
          <w:szCs w:val="26"/>
        </w:rPr>
      </w:pPr>
    </w:p>
    <w:p w:rsidR="00205315" w:rsidRDefault="00205315"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Никольский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десятимандатному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205315" w:rsidRDefault="00205315"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sidRPr="00205315">
        <w:rPr>
          <w:i/>
          <w:sz w:val="28"/>
          <w:szCs w:val="28"/>
        </w:rPr>
        <w:t>Иванкин Сергей Игоревич,</w:t>
      </w:r>
      <w:r>
        <w:rPr>
          <w:sz w:val="28"/>
          <w:szCs w:val="28"/>
        </w:rPr>
        <w:t xml:space="preserve"> </w:t>
      </w:r>
      <w:r>
        <w:rPr>
          <w:i/>
          <w:sz w:val="28"/>
          <w:szCs w:val="28"/>
        </w:rPr>
        <w:t>Мячикова Елена Михайловна</w:t>
      </w:r>
      <w:r>
        <w:rPr>
          <w:sz w:val="28"/>
          <w:szCs w:val="28"/>
        </w:rPr>
        <w:t>;</w:t>
      </w:r>
    </w:p>
    <w:p w:rsidR="00205315" w:rsidRDefault="00205315"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sidR="00DB5B26">
        <w:rPr>
          <w:i/>
          <w:sz w:val="28"/>
          <w:szCs w:val="28"/>
        </w:rPr>
        <w:t>Антипова Галина Владимировна, Васильев Николай Васильевич, Дехтерев Владимир Владимирович, Дехтерева Наталья Владимировна, Дрюнина Светлана Ивановна, Киреева Татьяна Валерьевна, Максимова Людмила Алексеевна, Ремзова Людмила Николаевна, Саблин Олег Анатольевич, Саблина Ольга Анатольевна, Стекленева Надежда Владимировна, Тартынских Татьяна Викторовна</w:t>
      </w:r>
      <w:r w:rsidRPr="008B5C5C">
        <w:rPr>
          <w:i/>
          <w:sz w:val="28"/>
          <w:szCs w:val="28"/>
        </w:rPr>
        <w:t>.</w:t>
      </w:r>
    </w:p>
    <w:p w:rsidR="00205315" w:rsidRDefault="00205315" w:rsidP="00B46AC9">
      <w:pPr>
        <w:jc w:val="both"/>
        <w:rPr>
          <w:i/>
          <w:snapToGrid w:val="0"/>
          <w:sz w:val="26"/>
          <w:szCs w:val="26"/>
        </w:rPr>
      </w:pPr>
    </w:p>
    <w:p w:rsidR="00DB5B26" w:rsidRDefault="00DB5B26"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Октябрьский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десятимандатному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DB5B26" w:rsidRDefault="00DB5B26"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Pr>
          <w:i/>
          <w:sz w:val="28"/>
          <w:szCs w:val="28"/>
        </w:rPr>
        <w:t>Двуреченский Николай Евгеньевич</w:t>
      </w:r>
      <w:proofErr w:type="gramStart"/>
      <w:r>
        <w:rPr>
          <w:i/>
          <w:sz w:val="28"/>
          <w:szCs w:val="28"/>
        </w:rPr>
        <w:t xml:space="preserve"> ,</w:t>
      </w:r>
      <w:proofErr w:type="gramEnd"/>
      <w:r>
        <w:rPr>
          <w:i/>
          <w:sz w:val="28"/>
          <w:szCs w:val="28"/>
        </w:rPr>
        <w:t>Петрухин Юрий Владимирович</w:t>
      </w:r>
      <w:r>
        <w:rPr>
          <w:sz w:val="28"/>
          <w:szCs w:val="28"/>
        </w:rPr>
        <w:t>;</w:t>
      </w:r>
    </w:p>
    <w:p w:rsidR="00DB5B26" w:rsidRDefault="00DB5B26" w:rsidP="00B46AC9">
      <w:pPr>
        <w:jc w:val="both"/>
        <w:rPr>
          <w:i/>
          <w:sz w:val="28"/>
          <w:szCs w:val="28"/>
        </w:rPr>
      </w:pPr>
      <w:r>
        <w:rPr>
          <w:sz w:val="28"/>
          <w:szCs w:val="28"/>
        </w:rPr>
        <w:lastRenderedPageBreak/>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Pr>
          <w:i/>
          <w:sz w:val="28"/>
          <w:szCs w:val="28"/>
        </w:rPr>
        <w:t>Бояркина Ольга Ивановна, Корчагин Сергей Викторович, Печенкина Людмила Васильевна, Печенкина Ольга Владимировна, Пименова Ирина Николаевна, Пинкина Наталья Юрьевна, Порядина Оксана Владимировна, Пшенникова Светлана Ивановна, Старцев Дмитрий Викторович, Сундеева Ольга Александровна, Ширяева Светлана Викторовна</w:t>
      </w:r>
      <w:r w:rsidRPr="008B5C5C">
        <w:rPr>
          <w:i/>
          <w:sz w:val="28"/>
          <w:szCs w:val="28"/>
        </w:rPr>
        <w:t>.</w:t>
      </w:r>
    </w:p>
    <w:p w:rsidR="00DB5B26" w:rsidRDefault="00DB5B26" w:rsidP="00B46AC9">
      <w:pPr>
        <w:jc w:val="both"/>
        <w:rPr>
          <w:i/>
          <w:snapToGrid w:val="0"/>
          <w:sz w:val="26"/>
          <w:szCs w:val="26"/>
        </w:rPr>
      </w:pPr>
    </w:p>
    <w:p w:rsidR="00DB5B26" w:rsidRDefault="00DB5B26"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Пашковский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семимандатному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DB5B26" w:rsidRDefault="00DB5B26"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Pr>
          <w:i/>
          <w:sz w:val="28"/>
          <w:szCs w:val="28"/>
        </w:rPr>
        <w:t>Тимирязев Данил Альбертович</w:t>
      </w:r>
      <w:r>
        <w:rPr>
          <w:sz w:val="28"/>
          <w:szCs w:val="28"/>
        </w:rPr>
        <w:t>;</w:t>
      </w:r>
    </w:p>
    <w:p w:rsidR="00DB5B26" w:rsidRDefault="00DB5B26"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Pr>
          <w:i/>
          <w:sz w:val="28"/>
          <w:szCs w:val="28"/>
        </w:rPr>
        <w:t>Бокарева Галина Ивановна, Борисова Татьяна Вячеславовна, Власова Ольга Павловна, Ивакина Зинаида Анатольевна, Лобода Екатерина Валерьевна, Перов Константин Иванович, Самойлова Светлана Егоровна, Санина Наталия Петровна</w:t>
      </w:r>
      <w:r w:rsidRPr="008B5C5C">
        <w:rPr>
          <w:i/>
          <w:sz w:val="28"/>
          <w:szCs w:val="28"/>
        </w:rPr>
        <w:t>.</w:t>
      </w:r>
    </w:p>
    <w:p w:rsidR="00DB5B26" w:rsidRDefault="00DB5B26" w:rsidP="00B46AC9">
      <w:pPr>
        <w:jc w:val="both"/>
        <w:rPr>
          <w:i/>
          <w:snapToGrid w:val="0"/>
          <w:sz w:val="26"/>
          <w:szCs w:val="26"/>
        </w:rPr>
      </w:pPr>
    </w:p>
    <w:p w:rsidR="00DB5B26" w:rsidRDefault="00DB5B26"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Пластинский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семимандатному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DB5B26" w:rsidRDefault="00DB5B26"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sidR="005F77F7">
        <w:rPr>
          <w:i/>
          <w:sz w:val="28"/>
          <w:szCs w:val="28"/>
        </w:rPr>
        <w:t>Беляева Галина Владимировна, Беляева Наталия Александровна, Михалева Галина Николаевна,</w:t>
      </w:r>
      <w:r w:rsidR="009C4E3F">
        <w:rPr>
          <w:i/>
          <w:sz w:val="28"/>
          <w:szCs w:val="28"/>
        </w:rPr>
        <w:t xml:space="preserve"> </w:t>
      </w:r>
      <w:r w:rsidR="005F77F7">
        <w:rPr>
          <w:i/>
          <w:sz w:val="28"/>
          <w:szCs w:val="28"/>
        </w:rPr>
        <w:t>Наумова Надежда Ивановна, Прошина Валентина Николаевна, Прошина Надежда Михайловна, Строков Николай Анатольевич, Черникова Тамара Александровна, Чибисова Галина Николаевна</w:t>
      </w:r>
      <w:r w:rsidRPr="008B5C5C">
        <w:rPr>
          <w:i/>
          <w:sz w:val="28"/>
          <w:szCs w:val="28"/>
        </w:rPr>
        <w:t>.</w:t>
      </w:r>
    </w:p>
    <w:p w:rsidR="00DB5B26" w:rsidRDefault="00DB5B26" w:rsidP="00B46AC9">
      <w:pPr>
        <w:jc w:val="both"/>
        <w:rPr>
          <w:i/>
          <w:snapToGrid w:val="0"/>
          <w:sz w:val="26"/>
          <w:szCs w:val="26"/>
        </w:rPr>
      </w:pPr>
    </w:p>
    <w:p w:rsidR="005F77F7" w:rsidRDefault="005F77F7"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Поддубровский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десятимандатному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5F77F7" w:rsidRDefault="005F77F7"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sidRPr="005F77F7">
        <w:rPr>
          <w:i/>
          <w:sz w:val="28"/>
          <w:szCs w:val="28"/>
        </w:rPr>
        <w:t>Воронин Руслан Рахмидинович,</w:t>
      </w:r>
      <w:r>
        <w:rPr>
          <w:sz w:val="28"/>
          <w:szCs w:val="28"/>
        </w:rPr>
        <w:t xml:space="preserve"> </w:t>
      </w:r>
      <w:r>
        <w:rPr>
          <w:i/>
          <w:sz w:val="28"/>
          <w:szCs w:val="28"/>
        </w:rPr>
        <w:t>Мячикова Елена Михайловна</w:t>
      </w:r>
      <w:r>
        <w:rPr>
          <w:sz w:val="28"/>
          <w:szCs w:val="28"/>
        </w:rPr>
        <w:t>;</w:t>
      </w:r>
    </w:p>
    <w:p w:rsidR="005F77F7" w:rsidRDefault="005F77F7"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Pr>
          <w:i/>
          <w:sz w:val="28"/>
          <w:szCs w:val="28"/>
        </w:rPr>
        <w:t xml:space="preserve">Атапина Валентина Николаевна, Власова Ирина Викторовна, Григорьева Татьяна Сергеевна, Камышникова Мария Анатольевна, Невежина Светлана Александровна, Подхалюзин Александр Николаевич, Сергеева Ольга Валерьевна, </w:t>
      </w:r>
      <w:r>
        <w:rPr>
          <w:i/>
          <w:sz w:val="28"/>
          <w:szCs w:val="28"/>
        </w:rPr>
        <w:lastRenderedPageBreak/>
        <w:t>Степаненко Татьяна Павловна, Телегина Татьяна Алексеевна,</w:t>
      </w:r>
      <w:r w:rsidR="00596261" w:rsidRPr="00596261">
        <w:rPr>
          <w:i/>
          <w:sz w:val="28"/>
          <w:szCs w:val="28"/>
        </w:rPr>
        <w:t xml:space="preserve"> </w:t>
      </w:r>
      <w:r>
        <w:rPr>
          <w:i/>
          <w:sz w:val="28"/>
          <w:szCs w:val="28"/>
        </w:rPr>
        <w:t>Фатеев Анатолий Викторович, Ярцева Таисия Федоровна</w:t>
      </w:r>
      <w:r w:rsidRPr="008B5C5C">
        <w:rPr>
          <w:i/>
          <w:sz w:val="28"/>
          <w:szCs w:val="28"/>
        </w:rPr>
        <w:t>.</w:t>
      </w:r>
    </w:p>
    <w:p w:rsidR="005F77F7" w:rsidRDefault="005F77F7" w:rsidP="00B46AC9">
      <w:pPr>
        <w:jc w:val="both"/>
        <w:rPr>
          <w:i/>
          <w:snapToGrid w:val="0"/>
          <w:sz w:val="26"/>
          <w:szCs w:val="26"/>
        </w:rPr>
      </w:pPr>
    </w:p>
    <w:p w:rsidR="005F77F7" w:rsidRDefault="005F77F7"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Пригородный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десятимандатному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5F77F7" w:rsidRDefault="005F77F7"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sidRPr="005F77F7">
        <w:rPr>
          <w:i/>
          <w:sz w:val="28"/>
          <w:szCs w:val="28"/>
        </w:rPr>
        <w:t xml:space="preserve">Дудин Евгений Викторович, </w:t>
      </w:r>
      <w:r>
        <w:rPr>
          <w:i/>
          <w:sz w:val="28"/>
          <w:szCs w:val="28"/>
        </w:rPr>
        <w:t>Дудина Татьяна Николаевна,</w:t>
      </w:r>
      <w:proofErr w:type="gramStart"/>
      <w:r>
        <w:rPr>
          <w:i/>
          <w:sz w:val="28"/>
          <w:szCs w:val="28"/>
        </w:rPr>
        <w:t xml:space="preserve"> ,</w:t>
      </w:r>
      <w:proofErr w:type="gramEnd"/>
      <w:r>
        <w:rPr>
          <w:i/>
          <w:sz w:val="28"/>
          <w:szCs w:val="28"/>
        </w:rPr>
        <w:t xml:space="preserve"> Кашапов Тимур Тагирович, Корнев Александр Александрович, </w:t>
      </w:r>
      <w:r w:rsidRPr="005F77F7">
        <w:rPr>
          <w:i/>
          <w:sz w:val="28"/>
          <w:szCs w:val="28"/>
        </w:rPr>
        <w:t>Мячикова</w:t>
      </w:r>
      <w:r>
        <w:rPr>
          <w:i/>
          <w:sz w:val="28"/>
          <w:szCs w:val="28"/>
        </w:rPr>
        <w:t xml:space="preserve"> Елена Михайловна</w:t>
      </w:r>
      <w:r>
        <w:rPr>
          <w:sz w:val="28"/>
          <w:szCs w:val="28"/>
        </w:rPr>
        <w:t>;</w:t>
      </w:r>
    </w:p>
    <w:p w:rsidR="005F77F7" w:rsidRDefault="005F77F7"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Pr>
          <w:i/>
          <w:sz w:val="28"/>
          <w:szCs w:val="28"/>
        </w:rPr>
        <w:t>Долматова Светлана Анатольевна, Ершов Александр Анатольевич, Жданова Ирина Владимировна, Зотов Николай Васильевич, Исаева Юлия Витальевна, Казакова Оксана Николаевна, Калинина Елена Ивановна, Рубцов Владимир Михайлович, Столповская Валентина Ивановна, Федотова Анна Ивановна, Щеглова Татьяна Дмитриевна</w:t>
      </w:r>
      <w:r w:rsidRPr="008B5C5C">
        <w:rPr>
          <w:i/>
          <w:sz w:val="28"/>
          <w:szCs w:val="28"/>
        </w:rPr>
        <w:t>.</w:t>
      </w:r>
    </w:p>
    <w:p w:rsidR="005F77F7" w:rsidRDefault="005F77F7" w:rsidP="00B46AC9">
      <w:pPr>
        <w:jc w:val="both"/>
        <w:rPr>
          <w:i/>
          <w:snapToGrid w:val="0"/>
          <w:sz w:val="26"/>
          <w:szCs w:val="26"/>
        </w:rPr>
      </w:pPr>
    </w:p>
    <w:p w:rsidR="005F77F7" w:rsidRDefault="005F77F7"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Пушкарский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семимандатному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5F77F7" w:rsidRDefault="005F77F7"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Pr>
          <w:i/>
          <w:sz w:val="28"/>
          <w:szCs w:val="28"/>
        </w:rPr>
        <w:t>Иванова Марина Юрьевна, Кожевникова Елена Александровна</w:t>
      </w:r>
      <w:r w:rsidR="00090CA8">
        <w:rPr>
          <w:i/>
          <w:sz w:val="28"/>
          <w:szCs w:val="28"/>
        </w:rPr>
        <w:t xml:space="preserve">, </w:t>
      </w:r>
      <w:r w:rsidR="004A5D51">
        <w:rPr>
          <w:i/>
          <w:sz w:val="28"/>
          <w:szCs w:val="28"/>
        </w:rPr>
        <w:t>Коробкина Валентина Алексеевна, Коробкина Валентина Викторовна, Полянских Светлана Евгеньевна, Попова Светлана Алексеевна, Самойлов Леонид Егорович, Чернышова Татьяна Михайловна</w:t>
      </w:r>
      <w:r w:rsidRPr="008B5C5C">
        <w:rPr>
          <w:i/>
          <w:sz w:val="28"/>
          <w:szCs w:val="28"/>
        </w:rPr>
        <w:t>.</w:t>
      </w:r>
    </w:p>
    <w:p w:rsidR="005F77F7" w:rsidRDefault="005F77F7" w:rsidP="00B46AC9">
      <w:pPr>
        <w:jc w:val="both"/>
        <w:rPr>
          <w:i/>
          <w:snapToGrid w:val="0"/>
          <w:sz w:val="26"/>
          <w:szCs w:val="26"/>
        </w:rPr>
      </w:pPr>
    </w:p>
    <w:p w:rsidR="004A5D51" w:rsidRDefault="004A5D51"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Сторожевской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десятимандатному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4A5D51" w:rsidRDefault="004A5D51"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Pr>
          <w:i/>
          <w:sz w:val="28"/>
          <w:szCs w:val="28"/>
        </w:rPr>
        <w:t>Воробьева Наталья Николаевна, Голотвин Юрий Владимирович, Иванов Александр Викторович, Кунов Алексей Викторович, Чернышов Роман Сергеевич</w:t>
      </w:r>
      <w:r>
        <w:rPr>
          <w:sz w:val="28"/>
          <w:szCs w:val="28"/>
        </w:rPr>
        <w:t>;</w:t>
      </w:r>
    </w:p>
    <w:p w:rsidR="004A5D51" w:rsidRDefault="004A5D51"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Pr>
          <w:i/>
          <w:sz w:val="28"/>
          <w:szCs w:val="28"/>
        </w:rPr>
        <w:t xml:space="preserve">Жданов Александр Вячеславович, Жданова Антонина Константиновна, Жданова Валентина Владимировна, Иванова Татьяна Владимировна, Кабанова Людмила Викторовна, Калягина Надежда Николаевна, Каптенок Андрей </w:t>
      </w:r>
      <w:r>
        <w:rPr>
          <w:i/>
          <w:sz w:val="28"/>
          <w:szCs w:val="28"/>
        </w:rPr>
        <w:lastRenderedPageBreak/>
        <w:t>Геннадьевич, Килейникова Людмила Ивановна, Коровичн Дмитрий Викторович, Тарлыков Алексей Сергеевич, Терновых Людмила Сергеевна, Уразова Оксана Валерьевна</w:t>
      </w:r>
      <w:r w:rsidRPr="008B5C5C">
        <w:rPr>
          <w:i/>
          <w:sz w:val="28"/>
          <w:szCs w:val="28"/>
        </w:rPr>
        <w:t>.</w:t>
      </w:r>
    </w:p>
    <w:p w:rsidR="004A5D51" w:rsidRDefault="004A5D51" w:rsidP="00B46AC9">
      <w:pPr>
        <w:jc w:val="both"/>
        <w:rPr>
          <w:i/>
          <w:snapToGrid w:val="0"/>
          <w:sz w:val="26"/>
          <w:szCs w:val="26"/>
        </w:rPr>
      </w:pPr>
    </w:p>
    <w:p w:rsidR="004A5D51" w:rsidRDefault="004A5D51"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Сторожевско-Хуторской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семимандатному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4A5D51" w:rsidRDefault="004A5D51"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Pr>
          <w:i/>
          <w:sz w:val="28"/>
          <w:szCs w:val="28"/>
        </w:rPr>
        <w:t>Коробкина Светлана Михайловна, Павлов Николай Иванович</w:t>
      </w:r>
      <w:r>
        <w:rPr>
          <w:sz w:val="28"/>
          <w:szCs w:val="28"/>
        </w:rPr>
        <w:t>;</w:t>
      </w:r>
    </w:p>
    <w:p w:rsidR="004A5D51" w:rsidRDefault="004A5D51"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Pr>
          <w:i/>
          <w:sz w:val="28"/>
          <w:szCs w:val="28"/>
        </w:rPr>
        <w:t>Жданов Владимир Викторович, Злобина Елена Леонидовна, Коробкина Виктор Александрович, Коровин Анатолий Викторович, Коровина Екатерина Владимировна, Панков Дмитрий Александрович, Терновых Алексей Евгеньевич, Шарапов Андрей Витальевич</w:t>
      </w:r>
      <w:r w:rsidRPr="008B5C5C">
        <w:rPr>
          <w:i/>
          <w:sz w:val="28"/>
          <w:szCs w:val="28"/>
        </w:rPr>
        <w:t>.</w:t>
      </w:r>
    </w:p>
    <w:p w:rsidR="004A5D51" w:rsidRDefault="004A5D51" w:rsidP="00B46AC9">
      <w:pPr>
        <w:jc w:val="both"/>
        <w:rPr>
          <w:i/>
          <w:snapToGrid w:val="0"/>
          <w:sz w:val="26"/>
          <w:szCs w:val="26"/>
        </w:rPr>
      </w:pPr>
    </w:p>
    <w:p w:rsidR="004A5D51" w:rsidRDefault="004A5D51"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Pr="00B46AC9">
        <w:rPr>
          <w:b/>
          <w:snapToGrid w:val="0"/>
          <w:spacing w:val="5"/>
          <w:sz w:val="26"/>
          <w:szCs w:val="26"/>
        </w:rPr>
        <w:t>Студено-Высельский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семимандатному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4A5D51" w:rsidRDefault="004A5D51"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Pr>
          <w:i/>
          <w:sz w:val="28"/>
          <w:szCs w:val="28"/>
        </w:rPr>
        <w:t>Мячикова Елена Михайловна</w:t>
      </w:r>
      <w:r>
        <w:rPr>
          <w:sz w:val="28"/>
          <w:szCs w:val="28"/>
        </w:rPr>
        <w:t>;</w:t>
      </w:r>
    </w:p>
    <w:p w:rsidR="004A5D51" w:rsidRDefault="004A5D51"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Pr>
          <w:i/>
          <w:sz w:val="28"/>
          <w:szCs w:val="28"/>
        </w:rPr>
        <w:t>Бокарева Галина Владимировна, Вендеревских Алексей Алексеевич, Дробышева Ольга Алексеевна,</w:t>
      </w:r>
      <w:r w:rsidR="00B15A5D" w:rsidRPr="00B15A5D">
        <w:rPr>
          <w:i/>
          <w:sz w:val="28"/>
          <w:szCs w:val="28"/>
        </w:rPr>
        <w:t xml:space="preserve"> </w:t>
      </w:r>
      <w:r>
        <w:rPr>
          <w:i/>
          <w:sz w:val="28"/>
          <w:szCs w:val="28"/>
        </w:rPr>
        <w:t>Кондрашина Татьяна Николаевна, Писарева Надежда Алексеевна, Пластинкина Анна Ивановна, Плахова Татьяна Викторовна, Христофоров Геннадий Семенович</w:t>
      </w:r>
      <w:r w:rsidRPr="008B5C5C">
        <w:rPr>
          <w:i/>
          <w:sz w:val="28"/>
          <w:szCs w:val="28"/>
        </w:rPr>
        <w:t>.</w:t>
      </w:r>
    </w:p>
    <w:p w:rsidR="004A5D51" w:rsidRDefault="004A5D51" w:rsidP="00B46AC9">
      <w:pPr>
        <w:jc w:val="both"/>
        <w:rPr>
          <w:i/>
          <w:snapToGrid w:val="0"/>
          <w:sz w:val="26"/>
          <w:szCs w:val="26"/>
        </w:rPr>
      </w:pPr>
    </w:p>
    <w:p w:rsidR="004A5D51" w:rsidRDefault="004A5D51" w:rsidP="00B46AC9">
      <w:pPr>
        <w:jc w:val="both"/>
        <w:rPr>
          <w:sz w:val="28"/>
          <w:szCs w:val="28"/>
        </w:rPr>
      </w:pPr>
      <w:r>
        <w:rPr>
          <w:sz w:val="28"/>
          <w:szCs w:val="28"/>
        </w:rPr>
        <w:t xml:space="preserve">          </w:t>
      </w:r>
      <w:r w:rsidRPr="00270D1F">
        <w:rPr>
          <w:sz w:val="28"/>
          <w:szCs w:val="28"/>
        </w:rPr>
        <w:t>На выборах депутат</w:t>
      </w:r>
      <w:r>
        <w:rPr>
          <w:sz w:val="28"/>
          <w:szCs w:val="28"/>
        </w:rPr>
        <w:t>ов</w:t>
      </w:r>
      <w:r w:rsidRPr="00270D1F">
        <w:rPr>
          <w:sz w:val="28"/>
          <w:szCs w:val="28"/>
        </w:rPr>
        <w:t xml:space="preserve"> </w:t>
      </w:r>
      <w:r>
        <w:rPr>
          <w:snapToGrid w:val="0"/>
          <w:spacing w:val="5"/>
          <w:sz w:val="26"/>
          <w:szCs w:val="26"/>
        </w:rPr>
        <w:t xml:space="preserve">Совета депутатов сельского поселения </w:t>
      </w:r>
      <w:r w:rsidR="00C119CF" w:rsidRPr="00B46AC9">
        <w:rPr>
          <w:b/>
          <w:snapToGrid w:val="0"/>
          <w:spacing w:val="5"/>
          <w:sz w:val="26"/>
          <w:szCs w:val="26"/>
        </w:rPr>
        <w:t>Студенский</w:t>
      </w:r>
      <w:r>
        <w:rPr>
          <w:snapToGrid w:val="0"/>
          <w:spacing w:val="5"/>
          <w:sz w:val="26"/>
          <w:szCs w:val="26"/>
        </w:rPr>
        <w:t xml:space="preserve"> сельсовет Усманского муниципального района Липецкой области Российской Федерации шестого созыва по единому семимандатному избирательному округу №1</w:t>
      </w:r>
      <w:r>
        <w:rPr>
          <w:snapToGrid w:val="0"/>
          <w:sz w:val="26"/>
          <w:szCs w:val="26"/>
        </w:rPr>
        <w:t xml:space="preserve"> </w:t>
      </w:r>
      <w:r w:rsidRPr="00270D1F">
        <w:rPr>
          <w:sz w:val="28"/>
          <w:szCs w:val="28"/>
        </w:rPr>
        <w:t>кандидат</w:t>
      </w:r>
      <w:r>
        <w:rPr>
          <w:sz w:val="28"/>
          <w:szCs w:val="28"/>
        </w:rPr>
        <w:t>ы</w:t>
      </w:r>
      <w:r w:rsidRPr="00270D1F">
        <w:rPr>
          <w:sz w:val="28"/>
          <w:szCs w:val="28"/>
        </w:rPr>
        <w:t xml:space="preserve"> уведомили </w:t>
      </w:r>
      <w:r>
        <w:rPr>
          <w:sz w:val="28"/>
          <w:szCs w:val="28"/>
        </w:rPr>
        <w:t xml:space="preserve">территориальную </w:t>
      </w:r>
      <w:r w:rsidRPr="00270D1F">
        <w:rPr>
          <w:sz w:val="28"/>
          <w:szCs w:val="28"/>
        </w:rPr>
        <w:t>избирательн</w:t>
      </w:r>
      <w:r>
        <w:rPr>
          <w:sz w:val="28"/>
          <w:szCs w:val="28"/>
        </w:rPr>
        <w:t>ую</w:t>
      </w:r>
      <w:r w:rsidRPr="00270D1F">
        <w:rPr>
          <w:sz w:val="28"/>
          <w:szCs w:val="28"/>
        </w:rPr>
        <w:t xml:space="preserve"> комисси</w:t>
      </w:r>
      <w:r>
        <w:rPr>
          <w:sz w:val="28"/>
          <w:szCs w:val="28"/>
        </w:rPr>
        <w:t xml:space="preserve">ю </w:t>
      </w:r>
      <w:r w:rsidRPr="009140D1">
        <w:rPr>
          <w:sz w:val="28"/>
          <w:szCs w:val="28"/>
        </w:rPr>
        <w:t xml:space="preserve">Усманского </w:t>
      </w:r>
      <w:r>
        <w:rPr>
          <w:sz w:val="28"/>
          <w:szCs w:val="28"/>
        </w:rPr>
        <w:t>района</w:t>
      </w:r>
      <w:r w:rsidRPr="00270D1F">
        <w:rPr>
          <w:sz w:val="28"/>
          <w:szCs w:val="28"/>
        </w:rPr>
        <w:t xml:space="preserve"> о том, что</w:t>
      </w:r>
      <w:r>
        <w:rPr>
          <w:sz w:val="28"/>
          <w:szCs w:val="28"/>
        </w:rPr>
        <w:t>:</w:t>
      </w:r>
    </w:p>
    <w:p w:rsidR="004A5D51" w:rsidRDefault="004A5D51" w:rsidP="00B46AC9">
      <w:pPr>
        <w:jc w:val="both"/>
        <w:rPr>
          <w:sz w:val="28"/>
          <w:szCs w:val="28"/>
        </w:rPr>
      </w:pPr>
      <w:r>
        <w:rPr>
          <w:sz w:val="28"/>
          <w:szCs w:val="28"/>
        </w:rPr>
        <w:t xml:space="preserve">          -</w:t>
      </w:r>
      <w:r w:rsidRPr="00270D1F">
        <w:rPr>
          <w:sz w:val="28"/>
          <w:szCs w:val="28"/>
        </w:rPr>
        <w:t xml:space="preserve"> не будут финансировать свою избирательную кампанию</w:t>
      </w:r>
      <w:r>
        <w:rPr>
          <w:sz w:val="28"/>
          <w:szCs w:val="28"/>
        </w:rPr>
        <w:t xml:space="preserve"> – </w:t>
      </w:r>
      <w:r w:rsidR="00B70E3E" w:rsidRPr="00B70E3E">
        <w:rPr>
          <w:i/>
          <w:sz w:val="28"/>
          <w:szCs w:val="28"/>
        </w:rPr>
        <w:t>Есипенко Мария Ивановна,</w:t>
      </w:r>
      <w:r w:rsidR="00B70E3E">
        <w:rPr>
          <w:sz w:val="28"/>
          <w:szCs w:val="28"/>
        </w:rPr>
        <w:t xml:space="preserve"> </w:t>
      </w:r>
      <w:r>
        <w:rPr>
          <w:i/>
          <w:sz w:val="28"/>
          <w:szCs w:val="28"/>
        </w:rPr>
        <w:t>Мячикова Елена Михайловна</w:t>
      </w:r>
      <w:r>
        <w:rPr>
          <w:sz w:val="28"/>
          <w:szCs w:val="28"/>
        </w:rPr>
        <w:t>;</w:t>
      </w:r>
    </w:p>
    <w:p w:rsidR="004A5D51" w:rsidRDefault="004A5D51" w:rsidP="00B46AC9">
      <w:pPr>
        <w:jc w:val="both"/>
        <w:rPr>
          <w:i/>
          <w:sz w:val="28"/>
          <w:szCs w:val="28"/>
        </w:rPr>
      </w:pPr>
      <w:r>
        <w:rPr>
          <w:sz w:val="28"/>
          <w:szCs w:val="28"/>
        </w:rPr>
        <w:t xml:space="preserve">          - </w:t>
      </w:r>
      <w:r w:rsidRPr="00270D1F">
        <w:rPr>
          <w:sz w:val="28"/>
          <w:szCs w:val="28"/>
        </w:rPr>
        <w:t xml:space="preserve"> </w:t>
      </w:r>
      <w:r>
        <w:rPr>
          <w:sz w:val="28"/>
          <w:szCs w:val="28"/>
        </w:rPr>
        <w:t xml:space="preserve">расходы на финансирование избирательной кампании кандидата не превысят пятнадцати тысяч рублей – </w:t>
      </w:r>
      <w:r w:rsidR="00B70E3E">
        <w:rPr>
          <w:i/>
          <w:sz w:val="28"/>
          <w:szCs w:val="28"/>
        </w:rPr>
        <w:t xml:space="preserve">Апсадиков Леонид Ялкаевич, Дубянская Светлана Владимировна, Дубянская Татьяна Марковна, Киселев Виктор </w:t>
      </w:r>
      <w:r w:rsidR="00B70E3E">
        <w:rPr>
          <w:i/>
          <w:sz w:val="28"/>
          <w:szCs w:val="28"/>
        </w:rPr>
        <w:lastRenderedPageBreak/>
        <w:t>Алексеевич, Коробов Павел Валерьевич, Коробова Наталия Александровна, Н</w:t>
      </w:r>
      <w:r w:rsidR="00D04BC2">
        <w:rPr>
          <w:i/>
          <w:sz w:val="28"/>
          <w:szCs w:val="28"/>
        </w:rPr>
        <w:t>ох</w:t>
      </w:r>
      <w:r w:rsidR="00B70E3E">
        <w:rPr>
          <w:i/>
          <w:sz w:val="28"/>
          <w:szCs w:val="28"/>
        </w:rPr>
        <w:t>рина Надежда Васильевна, Шестакова Роза Викторовна</w:t>
      </w:r>
      <w:r w:rsidRPr="008B5C5C">
        <w:rPr>
          <w:i/>
          <w:sz w:val="28"/>
          <w:szCs w:val="28"/>
        </w:rPr>
        <w:t>.</w:t>
      </w:r>
    </w:p>
    <w:p w:rsidR="004A5D51" w:rsidRPr="008B5C5C" w:rsidRDefault="004A5D51" w:rsidP="008B5C5C">
      <w:pPr>
        <w:spacing w:line="360" w:lineRule="auto"/>
        <w:jc w:val="both"/>
        <w:rPr>
          <w:i/>
          <w:snapToGrid w:val="0"/>
          <w:sz w:val="26"/>
          <w:szCs w:val="26"/>
        </w:rPr>
      </w:pPr>
    </w:p>
    <w:p w:rsidR="008B5C5C" w:rsidRDefault="008B5C5C" w:rsidP="008B5C5C">
      <w:pPr>
        <w:spacing w:line="360" w:lineRule="auto"/>
        <w:ind w:firstLine="708"/>
        <w:jc w:val="both"/>
        <w:rPr>
          <w:sz w:val="28"/>
          <w:szCs w:val="28"/>
        </w:rPr>
      </w:pPr>
      <w:r w:rsidRPr="00270D1F">
        <w:rPr>
          <w:sz w:val="28"/>
          <w:szCs w:val="28"/>
        </w:rPr>
        <w:t xml:space="preserve">В результате, специальные избирательные счета не открывались и избирательные фонды не формировались. </w:t>
      </w:r>
    </w:p>
    <w:p w:rsidR="00B70E3E" w:rsidRPr="00270D1F" w:rsidRDefault="00B70E3E" w:rsidP="008B5C5C">
      <w:pPr>
        <w:spacing w:line="360" w:lineRule="auto"/>
        <w:ind w:firstLine="708"/>
        <w:jc w:val="both"/>
        <w:rPr>
          <w:i/>
          <w:sz w:val="28"/>
          <w:szCs w:val="28"/>
        </w:rPr>
      </w:pPr>
    </w:p>
    <w:p w:rsidR="009140D1" w:rsidRDefault="009140D1" w:rsidP="009140D1">
      <w:pPr>
        <w:jc w:val="both"/>
        <w:rPr>
          <w:b/>
          <w:sz w:val="28"/>
          <w:szCs w:val="28"/>
        </w:rPr>
      </w:pPr>
      <w:r>
        <w:rPr>
          <w:b/>
        </w:rPr>
        <w:t xml:space="preserve">     </w:t>
      </w:r>
      <w:r w:rsidRPr="000036CC">
        <w:rPr>
          <w:b/>
          <w:sz w:val="28"/>
          <w:szCs w:val="28"/>
        </w:rPr>
        <w:t xml:space="preserve">Председатель ТИК </w:t>
      </w:r>
    </w:p>
    <w:p w:rsidR="009140D1" w:rsidRPr="00292CE7" w:rsidRDefault="009140D1" w:rsidP="009140D1">
      <w:pPr>
        <w:jc w:val="both"/>
        <w:rPr>
          <w:b/>
          <w:sz w:val="28"/>
          <w:szCs w:val="28"/>
        </w:rPr>
      </w:pPr>
      <w:r>
        <w:rPr>
          <w:b/>
          <w:sz w:val="28"/>
          <w:szCs w:val="28"/>
        </w:rPr>
        <w:t xml:space="preserve">    </w:t>
      </w:r>
      <w:r w:rsidRPr="00292CE7">
        <w:rPr>
          <w:b/>
          <w:sz w:val="28"/>
          <w:szCs w:val="28"/>
        </w:rPr>
        <w:t xml:space="preserve">Усманского </w:t>
      </w:r>
      <w:r>
        <w:rPr>
          <w:b/>
          <w:sz w:val="28"/>
          <w:szCs w:val="28"/>
        </w:rPr>
        <w:t>муниципального района</w:t>
      </w:r>
      <w:r w:rsidRPr="000036CC">
        <w:rPr>
          <w:b/>
          <w:sz w:val="28"/>
          <w:szCs w:val="28"/>
        </w:rPr>
        <w:t xml:space="preserve">            </w:t>
      </w:r>
      <w:r>
        <w:rPr>
          <w:b/>
          <w:sz w:val="28"/>
          <w:szCs w:val="28"/>
        </w:rPr>
        <w:t xml:space="preserve">                                                        </w:t>
      </w:r>
      <w:r w:rsidRPr="000036CC">
        <w:rPr>
          <w:b/>
          <w:sz w:val="28"/>
          <w:szCs w:val="28"/>
        </w:rPr>
        <w:t xml:space="preserve">   </w:t>
      </w:r>
      <w:r w:rsidRPr="00292CE7">
        <w:rPr>
          <w:b/>
          <w:sz w:val="28"/>
          <w:szCs w:val="28"/>
        </w:rPr>
        <w:t>О.Ю.Япрынцева</w:t>
      </w:r>
    </w:p>
    <w:p w:rsidR="008B5C5C" w:rsidRDefault="008B5C5C" w:rsidP="009140D1">
      <w:pPr>
        <w:jc w:val="both"/>
        <w:rPr>
          <w:b/>
          <w:i/>
          <w:sz w:val="28"/>
          <w:szCs w:val="28"/>
        </w:rPr>
      </w:pPr>
    </w:p>
    <w:sectPr w:rsidR="008B5C5C" w:rsidSect="003129D0">
      <w:headerReference w:type="even" r:id="rId8"/>
      <w:pgSz w:w="16838" w:h="11906" w:orient="landscape" w:code="9"/>
      <w:pgMar w:top="1134" w:right="1134" w:bottom="56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C14" w:rsidRDefault="00C02C14">
      <w:r>
        <w:separator/>
      </w:r>
    </w:p>
  </w:endnote>
  <w:endnote w:type="continuationSeparator" w:id="0">
    <w:p w:rsidR="00C02C14" w:rsidRDefault="00C0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C14" w:rsidRDefault="00C02C14">
      <w:r>
        <w:separator/>
      </w:r>
    </w:p>
  </w:footnote>
  <w:footnote w:type="continuationSeparator" w:id="0">
    <w:p w:rsidR="00C02C14" w:rsidRDefault="00C02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D0" w:rsidRDefault="003129D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129D0" w:rsidRDefault="003129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E1"/>
    <w:rsid w:val="00000AAB"/>
    <w:rsid w:val="00000C2E"/>
    <w:rsid w:val="00001D85"/>
    <w:rsid w:val="000036CC"/>
    <w:rsid w:val="00004C4B"/>
    <w:rsid w:val="00005AEA"/>
    <w:rsid w:val="00006136"/>
    <w:rsid w:val="00010B14"/>
    <w:rsid w:val="000117C8"/>
    <w:rsid w:val="00012052"/>
    <w:rsid w:val="00014AF7"/>
    <w:rsid w:val="00021AC2"/>
    <w:rsid w:val="00021C91"/>
    <w:rsid w:val="00022064"/>
    <w:rsid w:val="0002310B"/>
    <w:rsid w:val="000245E8"/>
    <w:rsid w:val="00027AE9"/>
    <w:rsid w:val="00032A87"/>
    <w:rsid w:val="00042514"/>
    <w:rsid w:val="00044331"/>
    <w:rsid w:val="00045152"/>
    <w:rsid w:val="00045988"/>
    <w:rsid w:val="00046202"/>
    <w:rsid w:val="0004680A"/>
    <w:rsid w:val="000533BD"/>
    <w:rsid w:val="00054115"/>
    <w:rsid w:val="0005595B"/>
    <w:rsid w:val="000613EA"/>
    <w:rsid w:val="00063941"/>
    <w:rsid w:val="00067A43"/>
    <w:rsid w:val="0007164B"/>
    <w:rsid w:val="000724D2"/>
    <w:rsid w:val="00076916"/>
    <w:rsid w:val="0007797D"/>
    <w:rsid w:val="00081230"/>
    <w:rsid w:val="0008338F"/>
    <w:rsid w:val="00083A23"/>
    <w:rsid w:val="00090005"/>
    <w:rsid w:val="000905B9"/>
    <w:rsid w:val="00090CA8"/>
    <w:rsid w:val="00093DA6"/>
    <w:rsid w:val="0009497A"/>
    <w:rsid w:val="00096C60"/>
    <w:rsid w:val="000A14F4"/>
    <w:rsid w:val="000A3491"/>
    <w:rsid w:val="000A402E"/>
    <w:rsid w:val="000A7F33"/>
    <w:rsid w:val="000B637D"/>
    <w:rsid w:val="000B65BD"/>
    <w:rsid w:val="000B7C7A"/>
    <w:rsid w:val="000C2313"/>
    <w:rsid w:val="000C2C04"/>
    <w:rsid w:val="000C3966"/>
    <w:rsid w:val="000C6BEA"/>
    <w:rsid w:val="000C7F1A"/>
    <w:rsid w:val="000D5DE5"/>
    <w:rsid w:val="000D71C2"/>
    <w:rsid w:val="000E4712"/>
    <w:rsid w:val="000E53CB"/>
    <w:rsid w:val="000E54FD"/>
    <w:rsid w:val="000E7101"/>
    <w:rsid w:val="000E7EA0"/>
    <w:rsid w:val="000F1699"/>
    <w:rsid w:val="000F23F5"/>
    <w:rsid w:val="000F5152"/>
    <w:rsid w:val="000F6008"/>
    <w:rsid w:val="00103CD6"/>
    <w:rsid w:val="001050B4"/>
    <w:rsid w:val="00105388"/>
    <w:rsid w:val="0010570E"/>
    <w:rsid w:val="00107AFB"/>
    <w:rsid w:val="001103B0"/>
    <w:rsid w:val="00116892"/>
    <w:rsid w:val="001221BE"/>
    <w:rsid w:val="00124B4A"/>
    <w:rsid w:val="00124FC5"/>
    <w:rsid w:val="001259BB"/>
    <w:rsid w:val="001304E9"/>
    <w:rsid w:val="0013066F"/>
    <w:rsid w:val="0013485C"/>
    <w:rsid w:val="00140718"/>
    <w:rsid w:val="00151F35"/>
    <w:rsid w:val="00154752"/>
    <w:rsid w:val="00154B49"/>
    <w:rsid w:val="00157787"/>
    <w:rsid w:val="0016351E"/>
    <w:rsid w:val="001667CB"/>
    <w:rsid w:val="00166FB5"/>
    <w:rsid w:val="00173E5A"/>
    <w:rsid w:val="001808F4"/>
    <w:rsid w:val="001810AE"/>
    <w:rsid w:val="00181581"/>
    <w:rsid w:val="00183F1F"/>
    <w:rsid w:val="001840D3"/>
    <w:rsid w:val="00185393"/>
    <w:rsid w:val="00191BB5"/>
    <w:rsid w:val="001935B5"/>
    <w:rsid w:val="00193CC8"/>
    <w:rsid w:val="001945CF"/>
    <w:rsid w:val="00196CAC"/>
    <w:rsid w:val="001A308D"/>
    <w:rsid w:val="001A438B"/>
    <w:rsid w:val="001B4055"/>
    <w:rsid w:val="001B4E37"/>
    <w:rsid w:val="001B7E6E"/>
    <w:rsid w:val="001C4CDD"/>
    <w:rsid w:val="001C5B7E"/>
    <w:rsid w:val="001C7C35"/>
    <w:rsid w:val="001D3C34"/>
    <w:rsid w:val="001E4712"/>
    <w:rsid w:val="001E5751"/>
    <w:rsid w:val="001F09AB"/>
    <w:rsid w:val="001F7A09"/>
    <w:rsid w:val="00204DA3"/>
    <w:rsid w:val="00205315"/>
    <w:rsid w:val="00207414"/>
    <w:rsid w:val="00210798"/>
    <w:rsid w:val="002118D5"/>
    <w:rsid w:val="002132D5"/>
    <w:rsid w:val="0021495D"/>
    <w:rsid w:val="00214AEE"/>
    <w:rsid w:val="002154F4"/>
    <w:rsid w:val="00216CD9"/>
    <w:rsid w:val="00216F91"/>
    <w:rsid w:val="002179CA"/>
    <w:rsid w:val="002202F5"/>
    <w:rsid w:val="002213EC"/>
    <w:rsid w:val="00222058"/>
    <w:rsid w:val="002239EE"/>
    <w:rsid w:val="00224391"/>
    <w:rsid w:val="00233C11"/>
    <w:rsid w:val="00242F3E"/>
    <w:rsid w:val="002451BF"/>
    <w:rsid w:val="00246FBD"/>
    <w:rsid w:val="00247434"/>
    <w:rsid w:val="00251A18"/>
    <w:rsid w:val="00251EE3"/>
    <w:rsid w:val="00252CF4"/>
    <w:rsid w:val="00255A22"/>
    <w:rsid w:val="00255E48"/>
    <w:rsid w:val="00256726"/>
    <w:rsid w:val="00263080"/>
    <w:rsid w:val="00266A38"/>
    <w:rsid w:val="00272F86"/>
    <w:rsid w:val="00273362"/>
    <w:rsid w:val="00275734"/>
    <w:rsid w:val="00276345"/>
    <w:rsid w:val="00287F69"/>
    <w:rsid w:val="00292CE7"/>
    <w:rsid w:val="002B5C52"/>
    <w:rsid w:val="002B7552"/>
    <w:rsid w:val="002C0313"/>
    <w:rsid w:val="002C2A8B"/>
    <w:rsid w:val="002C3FCF"/>
    <w:rsid w:val="002C403C"/>
    <w:rsid w:val="002C5DD8"/>
    <w:rsid w:val="002C68EB"/>
    <w:rsid w:val="002C6951"/>
    <w:rsid w:val="002D5E1D"/>
    <w:rsid w:val="002E02F9"/>
    <w:rsid w:val="002E1A90"/>
    <w:rsid w:val="002E4B21"/>
    <w:rsid w:val="002E7706"/>
    <w:rsid w:val="002F0391"/>
    <w:rsid w:val="002F1EBA"/>
    <w:rsid w:val="002F659F"/>
    <w:rsid w:val="002F733A"/>
    <w:rsid w:val="002F7F56"/>
    <w:rsid w:val="00300DB2"/>
    <w:rsid w:val="003013E2"/>
    <w:rsid w:val="00307C44"/>
    <w:rsid w:val="00310937"/>
    <w:rsid w:val="003123F8"/>
    <w:rsid w:val="003129D0"/>
    <w:rsid w:val="00313EB8"/>
    <w:rsid w:val="00314B58"/>
    <w:rsid w:val="00314EFA"/>
    <w:rsid w:val="0031568F"/>
    <w:rsid w:val="003162F0"/>
    <w:rsid w:val="0031721F"/>
    <w:rsid w:val="003179FA"/>
    <w:rsid w:val="00320141"/>
    <w:rsid w:val="00321032"/>
    <w:rsid w:val="003234D6"/>
    <w:rsid w:val="00327F5D"/>
    <w:rsid w:val="00330E15"/>
    <w:rsid w:val="00331408"/>
    <w:rsid w:val="0033342C"/>
    <w:rsid w:val="00346B97"/>
    <w:rsid w:val="00347A74"/>
    <w:rsid w:val="003507B5"/>
    <w:rsid w:val="00350937"/>
    <w:rsid w:val="00352FD1"/>
    <w:rsid w:val="003536B4"/>
    <w:rsid w:val="00354D65"/>
    <w:rsid w:val="003621B2"/>
    <w:rsid w:val="00362609"/>
    <w:rsid w:val="003639F9"/>
    <w:rsid w:val="00364064"/>
    <w:rsid w:val="00372EA1"/>
    <w:rsid w:val="00372F32"/>
    <w:rsid w:val="00376505"/>
    <w:rsid w:val="003801A0"/>
    <w:rsid w:val="003827C2"/>
    <w:rsid w:val="00384B83"/>
    <w:rsid w:val="00387E72"/>
    <w:rsid w:val="00391A51"/>
    <w:rsid w:val="00394847"/>
    <w:rsid w:val="00396480"/>
    <w:rsid w:val="0039685A"/>
    <w:rsid w:val="003A1280"/>
    <w:rsid w:val="003A1D8C"/>
    <w:rsid w:val="003A5312"/>
    <w:rsid w:val="003B2EE3"/>
    <w:rsid w:val="003B53B0"/>
    <w:rsid w:val="003B6DA3"/>
    <w:rsid w:val="003C1919"/>
    <w:rsid w:val="003C1AFF"/>
    <w:rsid w:val="003C30D9"/>
    <w:rsid w:val="003C39D2"/>
    <w:rsid w:val="003C4624"/>
    <w:rsid w:val="003C61E1"/>
    <w:rsid w:val="003C6B3E"/>
    <w:rsid w:val="003C722A"/>
    <w:rsid w:val="003C75F1"/>
    <w:rsid w:val="003D3C4A"/>
    <w:rsid w:val="003D40B2"/>
    <w:rsid w:val="003D4674"/>
    <w:rsid w:val="003D58E4"/>
    <w:rsid w:val="003E0A4A"/>
    <w:rsid w:val="003E0C2A"/>
    <w:rsid w:val="003E2ED8"/>
    <w:rsid w:val="003F0D03"/>
    <w:rsid w:val="003F66A4"/>
    <w:rsid w:val="003F77DD"/>
    <w:rsid w:val="00401F70"/>
    <w:rsid w:val="004022D8"/>
    <w:rsid w:val="00402552"/>
    <w:rsid w:val="004039AE"/>
    <w:rsid w:val="00403D88"/>
    <w:rsid w:val="004043F3"/>
    <w:rsid w:val="00405595"/>
    <w:rsid w:val="004074E8"/>
    <w:rsid w:val="0041477C"/>
    <w:rsid w:val="004163FC"/>
    <w:rsid w:val="00416C3D"/>
    <w:rsid w:val="00416C6F"/>
    <w:rsid w:val="00417BEB"/>
    <w:rsid w:val="00421097"/>
    <w:rsid w:val="004242D7"/>
    <w:rsid w:val="004255FA"/>
    <w:rsid w:val="00425747"/>
    <w:rsid w:val="00427682"/>
    <w:rsid w:val="004325DE"/>
    <w:rsid w:val="00432A75"/>
    <w:rsid w:val="00433CAB"/>
    <w:rsid w:val="00436CEC"/>
    <w:rsid w:val="00436D15"/>
    <w:rsid w:val="00436DCA"/>
    <w:rsid w:val="00440B41"/>
    <w:rsid w:val="0045267F"/>
    <w:rsid w:val="004537CB"/>
    <w:rsid w:val="004563BC"/>
    <w:rsid w:val="00460E0D"/>
    <w:rsid w:val="00461BE9"/>
    <w:rsid w:val="00464785"/>
    <w:rsid w:val="004662F5"/>
    <w:rsid w:val="00470350"/>
    <w:rsid w:val="004813E9"/>
    <w:rsid w:val="00481939"/>
    <w:rsid w:val="00481FBB"/>
    <w:rsid w:val="00482183"/>
    <w:rsid w:val="004821E8"/>
    <w:rsid w:val="00485138"/>
    <w:rsid w:val="00485C1C"/>
    <w:rsid w:val="00491334"/>
    <w:rsid w:val="00491D79"/>
    <w:rsid w:val="00493FDD"/>
    <w:rsid w:val="00494193"/>
    <w:rsid w:val="00497263"/>
    <w:rsid w:val="004A02BF"/>
    <w:rsid w:val="004A0610"/>
    <w:rsid w:val="004A1578"/>
    <w:rsid w:val="004A2E11"/>
    <w:rsid w:val="004A5D51"/>
    <w:rsid w:val="004A65D9"/>
    <w:rsid w:val="004A7448"/>
    <w:rsid w:val="004A74B7"/>
    <w:rsid w:val="004A7E3E"/>
    <w:rsid w:val="004B1CAB"/>
    <w:rsid w:val="004B4ADC"/>
    <w:rsid w:val="004B599B"/>
    <w:rsid w:val="004B7691"/>
    <w:rsid w:val="004C210B"/>
    <w:rsid w:val="004C237F"/>
    <w:rsid w:val="004C295A"/>
    <w:rsid w:val="004C2F19"/>
    <w:rsid w:val="004C7E2A"/>
    <w:rsid w:val="004D1AA5"/>
    <w:rsid w:val="004D206F"/>
    <w:rsid w:val="004D22D2"/>
    <w:rsid w:val="004D605F"/>
    <w:rsid w:val="004F2454"/>
    <w:rsid w:val="004F2798"/>
    <w:rsid w:val="004F5A85"/>
    <w:rsid w:val="004F6D8A"/>
    <w:rsid w:val="004F7ACD"/>
    <w:rsid w:val="00502CA5"/>
    <w:rsid w:val="005053F7"/>
    <w:rsid w:val="005062AF"/>
    <w:rsid w:val="005062E0"/>
    <w:rsid w:val="00506426"/>
    <w:rsid w:val="00507D4F"/>
    <w:rsid w:val="00512037"/>
    <w:rsid w:val="00513693"/>
    <w:rsid w:val="00514E01"/>
    <w:rsid w:val="00525509"/>
    <w:rsid w:val="005257A5"/>
    <w:rsid w:val="005279FB"/>
    <w:rsid w:val="005318A0"/>
    <w:rsid w:val="00532488"/>
    <w:rsid w:val="00533002"/>
    <w:rsid w:val="005378C3"/>
    <w:rsid w:val="00537A2B"/>
    <w:rsid w:val="00542217"/>
    <w:rsid w:val="00545901"/>
    <w:rsid w:val="00546448"/>
    <w:rsid w:val="00551766"/>
    <w:rsid w:val="0055489C"/>
    <w:rsid w:val="005577CD"/>
    <w:rsid w:val="00571172"/>
    <w:rsid w:val="00571360"/>
    <w:rsid w:val="00571E30"/>
    <w:rsid w:val="0057647D"/>
    <w:rsid w:val="0057656F"/>
    <w:rsid w:val="00580F0D"/>
    <w:rsid w:val="00581955"/>
    <w:rsid w:val="00583AE8"/>
    <w:rsid w:val="00583CBF"/>
    <w:rsid w:val="00586CD6"/>
    <w:rsid w:val="00590EB5"/>
    <w:rsid w:val="00595E93"/>
    <w:rsid w:val="00596261"/>
    <w:rsid w:val="00597CFA"/>
    <w:rsid w:val="005A0FAD"/>
    <w:rsid w:val="005A44FF"/>
    <w:rsid w:val="005B250B"/>
    <w:rsid w:val="005B26E2"/>
    <w:rsid w:val="005B3851"/>
    <w:rsid w:val="005C03B5"/>
    <w:rsid w:val="005C7541"/>
    <w:rsid w:val="005C75C8"/>
    <w:rsid w:val="005C7CF0"/>
    <w:rsid w:val="005E58A6"/>
    <w:rsid w:val="005E7B08"/>
    <w:rsid w:val="005F13F3"/>
    <w:rsid w:val="005F61FE"/>
    <w:rsid w:val="005F77F7"/>
    <w:rsid w:val="00600AB8"/>
    <w:rsid w:val="00600D9E"/>
    <w:rsid w:val="006041B3"/>
    <w:rsid w:val="0060583D"/>
    <w:rsid w:val="00607BAA"/>
    <w:rsid w:val="00610265"/>
    <w:rsid w:val="00612FC7"/>
    <w:rsid w:val="006132DC"/>
    <w:rsid w:val="00614278"/>
    <w:rsid w:val="00616154"/>
    <w:rsid w:val="00616E0B"/>
    <w:rsid w:val="006265A2"/>
    <w:rsid w:val="006330AE"/>
    <w:rsid w:val="00633D83"/>
    <w:rsid w:val="00635D6F"/>
    <w:rsid w:val="00636991"/>
    <w:rsid w:val="00637829"/>
    <w:rsid w:val="00637A7E"/>
    <w:rsid w:val="00641CF1"/>
    <w:rsid w:val="0064343C"/>
    <w:rsid w:val="0064598E"/>
    <w:rsid w:val="00652462"/>
    <w:rsid w:val="00660B6F"/>
    <w:rsid w:val="006613C1"/>
    <w:rsid w:val="0066344F"/>
    <w:rsid w:val="00665EC5"/>
    <w:rsid w:val="00666081"/>
    <w:rsid w:val="0066785C"/>
    <w:rsid w:val="00672734"/>
    <w:rsid w:val="00673704"/>
    <w:rsid w:val="006742CC"/>
    <w:rsid w:val="00675B96"/>
    <w:rsid w:val="006768C0"/>
    <w:rsid w:val="006769F7"/>
    <w:rsid w:val="006818B2"/>
    <w:rsid w:val="00685031"/>
    <w:rsid w:val="00695A3F"/>
    <w:rsid w:val="00696740"/>
    <w:rsid w:val="0069746B"/>
    <w:rsid w:val="006A18F5"/>
    <w:rsid w:val="006A2512"/>
    <w:rsid w:val="006A2D88"/>
    <w:rsid w:val="006B18AB"/>
    <w:rsid w:val="006C170C"/>
    <w:rsid w:val="006C19B8"/>
    <w:rsid w:val="006D0277"/>
    <w:rsid w:val="006D1243"/>
    <w:rsid w:val="006D14AD"/>
    <w:rsid w:val="006D3374"/>
    <w:rsid w:val="006D4952"/>
    <w:rsid w:val="006E2955"/>
    <w:rsid w:val="006E2B27"/>
    <w:rsid w:val="006E4A7B"/>
    <w:rsid w:val="006E7987"/>
    <w:rsid w:val="006F7067"/>
    <w:rsid w:val="00700C2C"/>
    <w:rsid w:val="00702808"/>
    <w:rsid w:val="007032BA"/>
    <w:rsid w:val="0070393E"/>
    <w:rsid w:val="00704CA2"/>
    <w:rsid w:val="007057D0"/>
    <w:rsid w:val="00705B5E"/>
    <w:rsid w:val="0070741D"/>
    <w:rsid w:val="007108B1"/>
    <w:rsid w:val="00712210"/>
    <w:rsid w:val="007126DC"/>
    <w:rsid w:val="00714B86"/>
    <w:rsid w:val="0071601C"/>
    <w:rsid w:val="00716DA0"/>
    <w:rsid w:val="00720011"/>
    <w:rsid w:val="0072108A"/>
    <w:rsid w:val="00723D62"/>
    <w:rsid w:val="00724183"/>
    <w:rsid w:val="00724C3C"/>
    <w:rsid w:val="007251F2"/>
    <w:rsid w:val="00731923"/>
    <w:rsid w:val="007365BB"/>
    <w:rsid w:val="00737AE2"/>
    <w:rsid w:val="007437B9"/>
    <w:rsid w:val="007548B8"/>
    <w:rsid w:val="00757350"/>
    <w:rsid w:val="00761435"/>
    <w:rsid w:val="00763BB9"/>
    <w:rsid w:val="007673C5"/>
    <w:rsid w:val="007713DF"/>
    <w:rsid w:val="0077796F"/>
    <w:rsid w:val="00785E89"/>
    <w:rsid w:val="007862F0"/>
    <w:rsid w:val="0078714E"/>
    <w:rsid w:val="00791682"/>
    <w:rsid w:val="00791949"/>
    <w:rsid w:val="007A093F"/>
    <w:rsid w:val="007A2FD5"/>
    <w:rsid w:val="007A544F"/>
    <w:rsid w:val="007B02E1"/>
    <w:rsid w:val="007B2B8E"/>
    <w:rsid w:val="007B52F8"/>
    <w:rsid w:val="007B7E82"/>
    <w:rsid w:val="007C0C5C"/>
    <w:rsid w:val="007C1B9D"/>
    <w:rsid w:val="007C2AB0"/>
    <w:rsid w:val="007C2CD5"/>
    <w:rsid w:val="007C3952"/>
    <w:rsid w:val="007C4B69"/>
    <w:rsid w:val="007C5750"/>
    <w:rsid w:val="007C6A4B"/>
    <w:rsid w:val="007C7FB1"/>
    <w:rsid w:val="007D0654"/>
    <w:rsid w:val="007D7203"/>
    <w:rsid w:val="007D7D9E"/>
    <w:rsid w:val="007E2052"/>
    <w:rsid w:val="007E39DB"/>
    <w:rsid w:val="007E59E2"/>
    <w:rsid w:val="007E6D04"/>
    <w:rsid w:val="007E7437"/>
    <w:rsid w:val="007F1A16"/>
    <w:rsid w:val="007F4E44"/>
    <w:rsid w:val="007F7D6C"/>
    <w:rsid w:val="00800809"/>
    <w:rsid w:val="00801E0E"/>
    <w:rsid w:val="00802DFD"/>
    <w:rsid w:val="00803100"/>
    <w:rsid w:val="00804486"/>
    <w:rsid w:val="00807BA7"/>
    <w:rsid w:val="00807D63"/>
    <w:rsid w:val="00817835"/>
    <w:rsid w:val="00817E7C"/>
    <w:rsid w:val="00821BF1"/>
    <w:rsid w:val="0082230F"/>
    <w:rsid w:val="00822A05"/>
    <w:rsid w:val="0082604C"/>
    <w:rsid w:val="00827836"/>
    <w:rsid w:val="00831181"/>
    <w:rsid w:val="00833FAA"/>
    <w:rsid w:val="008347AF"/>
    <w:rsid w:val="0083655A"/>
    <w:rsid w:val="00842B76"/>
    <w:rsid w:val="00845D0B"/>
    <w:rsid w:val="008511E5"/>
    <w:rsid w:val="00853464"/>
    <w:rsid w:val="008571C5"/>
    <w:rsid w:val="00860834"/>
    <w:rsid w:val="00864F42"/>
    <w:rsid w:val="0086752F"/>
    <w:rsid w:val="008675B4"/>
    <w:rsid w:val="0087104F"/>
    <w:rsid w:val="0087265B"/>
    <w:rsid w:val="00872F10"/>
    <w:rsid w:val="008759B0"/>
    <w:rsid w:val="00876D37"/>
    <w:rsid w:val="00876FB1"/>
    <w:rsid w:val="008820C7"/>
    <w:rsid w:val="00892066"/>
    <w:rsid w:val="0089599A"/>
    <w:rsid w:val="008A12E0"/>
    <w:rsid w:val="008B0428"/>
    <w:rsid w:val="008B0CE0"/>
    <w:rsid w:val="008B2DD5"/>
    <w:rsid w:val="008B33B1"/>
    <w:rsid w:val="008B4BCA"/>
    <w:rsid w:val="008B5C5C"/>
    <w:rsid w:val="008C147D"/>
    <w:rsid w:val="008C69D4"/>
    <w:rsid w:val="008D066F"/>
    <w:rsid w:val="008D63AE"/>
    <w:rsid w:val="008D6AFC"/>
    <w:rsid w:val="008E1621"/>
    <w:rsid w:val="008E191C"/>
    <w:rsid w:val="008E2CA5"/>
    <w:rsid w:val="008E67B3"/>
    <w:rsid w:val="008F0221"/>
    <w:rsid w:val="008F2A4E"/>
    <w:rsid w:val="008F2BD2"/>
    <w:rsid w:val="008F36F3"/>
    <w:rsid w:val="008F4B71"/>
    <w:rsid w:val="008F7924"/>
    <w:rsid w:val="00902F3E"/>
    <w:rsid w:val="00903F90"/>
    <w:rsid w:val="00912CC4"/>
    <w:rsid w:val="009140D1"/>
    <w:rsid w:val="00915872"/>
    <w:rsid w:val="0091636F"/>
    <w:rsid w:val="009231C7"/>
    <w:rsid w:val="00924287"/>
    <w:rsid w:val="009276CB"/>
    <w:rsid w:val="00927F17"/>
    <w:rsid w:val="00927FB3"/>
    <w:rsid w:val="00935CC1"/>
    <w:rsid w:val="00936ED6"/>
    <w:rsid w:val="009411F9"/>
    <w:rsid w:val="0094192B"/>
    <w:rsid w:val="0094263E"/>
    <w:rsid w:val="00946021"/>
    <w:rsid w:val="009565EF"/>
    <w:rsid w:val="00957303"/>
    <w:rsid w:val="009633F3"/>
    <w:rsid w:val="00965B21"/>
    <w:rsid w:val="00966E8D"/>
    <w:rsid w:val="00967EB1"/>
    <w:rsid w:val="00972967"/>
    <w:rsid w:val="00972CEF"/>
    <w:rsid w:val="0097434A"/>
    <w:rsid w:val="00975C8B"/>
    <w:rsid w:val="009828AC"/>
    <w:rsid w:val="00984A2E"/>
    <w:rsid w:val="00984B84"/>
    <w:rsid w:val="00985CCE"/>
    <w:rsid w:val="0099248B"/>
    <w:rsid w:val="0099306D"/>
    <w:rsid w:val="009955E9"/>
    <w:rsid w:val="009A0EAD"/>
    <w:rsid w:val="009A5D16"/>
    <w:rsid w:val="009B3840"/>
    <w:rsid w:val="009C13C9"/>
    <w:rsid w:val="009C15BE"/>
    <w:rsid w:val="009C4E3F"/>
    <w:rsid w:val="009C69D7"/>
    <w:rsid w:val="009D0E13"/>
    <w:rsid w:val="009D438B"/>
    <w:rsid w:val="009D5273"/>
    <w:rsid w:val="009D7B30"/>
    <w:rsid w:val="009D7B9D"/>
    <w:rsid w:val="009E01F5"/>
    <w:rsid w:val="009E3772"/>
    <w:rsid w:val="009E377C"/>
    <w:rsid w:val="009E3896"/>
    <w:rsid w:val="009E5168"/>
    <w:rsid w:val="009E7172"/>
    <w:rsid w:val="009F2540"/>
    <w:rsid w:val="009F2A71"/>
    <w:rsid w:val="009F5475"/>
    <w:rsid w:val="00A01ABC"/>
    <w:rsid w:val="00A05F5B"/>
    <w:rsid w:val="00A2056C"/>
    <w:rsid w:val="00A23831"/>
    <w:rsid w:val="00A24276"/>
    <w:rsid w:val="00A25EA1"/>
    <w:rsid w:val="00A274A9"/>
    <w:rsid w:val="00A302D0"/>
    <w:rsid w:val="00A323C0"/>
    <w:rsid w:val="00A32E03"/>
    <w:rsid w:val="00A3412B"/>
    <w:rsid w:val="00A34196"/>
    <w:rsid w:val="00A34F03"/>
    <w:rsid w:val="00A352FE"/>
    <w:rsid w:val="00A35939"/>
    <w:rsid w:val="00A35A9D"/>
    <w:rsid w:val="00A35E30"/>
    <w:rsid w:val="00A40317"/>
    <w:rsid w:val="00A4313B"/>
    <w:rsid w:val="00A503E1"/>
    <w:rsid w:val="00A507F4"/>
    <w:rsid w:val="00A51444"/>
    <w:rsid w:val="00A52AD1"/>
    <w:rsid w:val="00A559A7"/>
    <w:rsid w:val="00A6606E"/>
    <w:rsid w:val="00A6663B"/>
    <w:rsid w:val="00A66CEE"/>
    <w:rsid w:val="00A93207"/>
    <w:rsid w:val="00A96FBE"/>
    <w:rsid w:val="00AA4370"/>
    <w:rsid w:val="00AA4D63"/>
    <w:rsid w:val="00AB206D"/>
    <w:rsid w:val="00AB20E2"/>
    <w:rsid w:val="00AB4450"/>
    <w:rsid w:val="00AB48D2"/>
    <w:rsid w:val="00AB4D6D"/>
    <w:rsid w:val="00AC0C51"/>
    <w:rsid w:val="00AC3180"/>
    <w:rsid w:val="00AC361B"/>
    <w:rsid w:val="00AC386A"/>
    <w:rsid w:val="00AC5BE4"/>
    <w:rsid w:val="00AD062B"/>
    <w:rsid w:val="00AD18CE"/>
    <w:rsid w:val="00AD52EB"/>
    <w:rsid w:val="00AD6934"/>
    <w:rsid w:val="00AD6BF3"/>
    <w:rsid w:val="00AE443D"/>
    <w:rsid w:val="00AE51F1"/>
    <w:rsid w:val="00AE6A3F"/>
    <w:rsid w:val="00AF0134"/>
    <w:rsid w:val="00AF32A4"/>
    <w:rsid w:val="00AF5909"/>
    <w:rsid w:val="00B0169A"/>
    <w:rsid w:val="00B0395D"/>
    <w:rsid w:val="00B04652"/>
    <w:rsid w:val="00B12EB7"/>
    <w:rsid w:val="00B15A5D"/>
    <w:rsid w:val="00B17D30"/>
    <w:rsid w:val="00B17DAD"/>
    <w:rsid w:val="00B21EA5"/>
    <w:rsid w:val="00B22932"/>
    <w:rsid w:val="00B2377B"/>
    <w:rsid w:val="00B3115D"/>
    <w:rsid w:val="00B37FAC"/>
    <w:rsid w:val="00B411CF"/>
    <w:rsid w:val="00B41CAB"/>
    <w:rsid w:val="00B42CDE"/>
    <w:rsid w:val="00B43582"/>
    <w:rsid w:val="00B45C23"/>
    <w:rsid w:val="00B46AC9"/>
    <w:rsid w:val="00B631A0"/>
    <w:rsid w:val="00B65259"/>
    <w:rsid w:val="00B6623D"/>
    <w:rsid w:val="00B6758D"/>
    <w:rsid w:val="00B70E3E"/>
    <w:rsid w:val="00B7130C"/>
    <w:rsid w:val="00B769D7"/>
    <w:rsid w:val="00B77DC1"/>
    <w:rsid w:val="00B80488"/>
    <w:rsid w:val="00B8071C"/>
    <w:rsid w:val="00B809A1"/>
    <w:rsid w:val="00B817CD"/>
    <w:rsid w:val="00B8793A"/>
    <w:rsid w:val="00B915EF"/>
    <w:rsid w:val="00B945F5"/>
    <w:rsid w:val="00B97F74"/>
    <w:rsid w:val="00BA1CCD"/>
    <w:rsid w:val="00BA39C0"/>
    <w:rsid w:val="00BA4DD2"/>
    <w:rsid w:val="00BA5F06"/>
    <w:rsid w:val="00BA78A5"/>
    <w:rsid w:val="00BB36D1"/>
    <w:rsid w:val="00BB6595"/>
    <w:rsid w:val="00BC022E"/>
    <w:rsid w:val="00BC1641"/>
    <w:rsid w:val="00BC42F7"/>
    <w:rsid w:val="00BC43F1"/>
    <w:rsid w:val="00BC4C4E"/>
    <w:rsid w:val="00BC78A7"/>
    <w:rsid w:val="00BD0868"/>
    <w:rsid w:val="00BE08FD"/>
    <w:rsid w:val="00BE1623"/>
    <w:rsid w:val="00BE1AD0"/>
    <w:rsid w:val="00BE3610"/>
    <w:rsid w:val="00BE39CA"/>
    <w:rsid w:val="00BF173C"/>
    <w:rsid w:val="00BF2619"/>
    <w:rsid w:val="00BF3367"/>
    <w:rsid w:val="00BF353F"/>
    <w:rsid w:val="00BF4A0F"/>
    <w:rsid w:val="00BF5542"/>
    <w:rsid w:val="00BF57E5"/>
    <w:rsid w:val="00BF5853"/>
    <w:rsid w:val="00C02C14"/>
    <w:rsid w:val="00C119CF"/>
    <w:rsid w:val="00C17876"/>
    <w:rsid w:val="00C17AB7"/>
    <w:rsid w:val="00C250FD"/>
    <w:rsid w:val="00C26DEF"/>
    <w:rsid w:val="00C31C25"/>
    <w:rsid w:val="00C33131"/>
    <w:rsid w:val="00C333B8"/>
    <w:rsid w:val="00C365BF"/>
    <w:rsid w:val="00C368D5"/>
    <w:rsid w:val="00C4113B"/>
    <w:rsid w:val="00C4170D"/>
    <w:rsid w:val="00C4625A"/>
    <w:rsid w:val="00C513BD"/>
    <w:rsid w:val="00C52334"/>
    <w:rsid w:val="00C532DC"/>
    <w:rsid w:val="00C55810"/>
    <w:rsid w:val="00C55952"/>
    <w:rsid w:val="00C55D7E"/>
    <w:rsid w:val="00C5627B"/>
    <w:rsid w:val="00C57C5B"/>
    <w:rsid w:val="00C60641"/>
    <w:rsid w:val="00C62C7E"/>
    <w:rsid w:val="00C62F38"/>
    <w:rsid w:val="00C65313"/>
    <w:rsid w:val="00C67ED4"/>
    <w:rsid w:val="00C821F0"/>
    <w:rsid w:val="00C83A0F"/>
    <w:rsid w:val="00C860AE"/>
    <w:rsid w:val="00C871B5"/>
    <w:rsid w:val="00C913F9"/>
    <w:rsid w:val="00C91736"/>
    <w:rsid w:val="00C934FD"/>
    <w:rsid w:val="00C940BF"/>
    <w:rsid w:val="00C94977"/>
    <w:rsid w:val="00C97C07"/>
    <w:rsid w:val="00CA20B4"/>
    <w:rsid w:val="00CA2DC6"/>
    <w:rsid w:val="00CA44BA"/>
    <w:rsid w:val="00CA4641"/>
    <w:rsid w:val="00CA6622"/>
    <w:rsid w:val="00CB3507"/>
    <w:rsid w:val="00CB4C45"/>
    <w:rsid w:val="00CB5D27"/>
    <w:rsid w:val="00CB7DEB"/>
    <w:rsid w:val="00CB7EA3"/>
    <w:rsid w:val="00CC0591"/>
    <w:rsid w:val="00CD0692"/>
    <w:rsid w:val="00CD15A4"/>
    <w:rsid w:val="00CD1ECC"/>
    <w:rsid w:val="00CD1EF5"/>
    <w:rsid w:val="00CD5726"/>
    <w:rsid w:val="00CE4D20"/>
    <w:rsid w:val="00CE541A"/>
    <w:rsid w:val="00CE5894"/>
    <w:rsid w:val="00CE611F"/>
    <w:rsid w:val="00CE7213"/>
    <w:rsid w:val="00CF1388"/>
    <w:rsid w:val="00CF284C"/>
    <w:rsid w:val="00CF343C"/>
    <w:rsid w:val="00CF3724"/>
    <w:rsid w:val="00CF3BFE"/>
    <w:rsid w:val="00CF46D2"/>
    <w:rsid w:val="00CF47F1"/>
    <w:rsid w:val="00CF716C"/>
    <w:rsid w:val="00CF7FDC"/>
    <w:rsid w:val="00D003B1"/>
    <w:rsid w:val="00D02803"/>
    <w:rsid w:val="00D04BC2"/>
    <w:rsid w:val="00D07238"/>
    <w:rsid w:val="00D102A6"/>
    <w:rsid w:val="00D11254"/>
    <w:rsid w:val="00D12ACD"/>
    <w:rsid w:val="00D1401B"/>
    <w:rsid w:val="00D14B9F"/>
    <w:rsid w:val="00D160D9"/>
    <w:rsid w:val="00D16E3A"/>
    <w:rsid w:val="00D24ACD"/>
    <w:rsid w:val="00D31AF8"/>
    <w:rsid w:val="00D4609B"/>
    <w:rsid w:val="00D506F0"/>
    <w:rsid w:val="00D53853"/>
    <w:rsid w:val="00D55A10"/>
    <w:rsid w:val="00D71E0A"/>
    <w:rsid w:val="00D81D72"/>
    <w:rsid w:val="00D854E7"/>
    <w:rsid w:val="00D863E1"/>
    <w:rsid w:val="00D86B86"/>
    <w:rsid w:val="00D92FDE"/>
    <w:rsid w:val="00D93F7D"/>
    <w:rsid w:val="00DA14A5"/>
    <w:rsid w:val="00DA2677"/>
    <w:rsid w:val="00DA6768"/>
    <w:rsid w:val="00DA6E01"/>
    <w:rsid w:val="00DB0CD5"/>
    <w:rsid w:val="00DB16E4"/>
    <w:rsid w:val="00DB1E73"/>
    <w:rsid w:val="00DB473B"/>
    <w:rsid w:val="00DB5B26"/>
    <w:rsid w:val="00DB5D0A"/>
    <w:rsid w:val="00DB6196"/>
    <w:rsid w:val="00DC0A24"/>
    <w:rsid w:val="00DC18A1"/>
    <w:rsid w:val="00DC273C"/>
    <w:rsid w:val="00DC3A46"/>
    <w:rsid w:val="00DC44A9"/>
    <w:rsid w:val="00DC7A33"/>
    <w:rsid w:val="00DC7D4D"/>
    <w:rsid w:val="00DD5AB7"/>
    <w:rsid w:val="00DD6694"/>
    <w:rsid w:val="00DD73C4"/>
    <w:rsid w:val="00DE6BB1"/>
    <w:rsid w:val="00DF0872"/>
    <w:rsid w:val="00DF3988"/>
    <w:rsid w:val="00E00DA4"/>
    <w:rsid w:val="00E04AD9"/>
    <w:rsid w:val="00E05727"/>
    <w:rsid w:val="00E15A7C"/>
    <w:rsid w:val="00E17B0D"/>
    <w:rsid w:val="00E21165"/>
    <w:rsid w:val="00E221A0"/>
    <w:rsid w:val="00E22ABC"/>
    <w:rsid w:val="00E22E39"/>
    <w:rsid w:val="00E25F21"/>
    <w:rsid w:val="00E26903"/>
    <w:rsid w:val="00E31117"/>
    <w:rsid w:val="00E328F2"/>
    <w:rsid w:val="00E35A69"/>
    <w:rsid w:val="00E35EF9"/>
    <w:rsid w:val="00E42112"/>
    <w:rsid w:val="00E42947"/>
    <w:rsid w:val="00E43D9C"/>
    <w:rsid w:val="00E45632"/>
    <w:rsid w:val="00E45D41"/>
    <w:rsid w:val="00E47F46"/>
    <w:rsid w:val="00E53FFE"/>
    <w:rsid w:val="00E55898"/>
    <w:rsid w:val="00E61536"/>
    <w:rsid w:val="00E61A51"/>
    <w:rsid w:val="00E64EE5"/>
    <w:rsid w:val="00E64F93"/>
    <w:rsid w:val="00E661F7"/>
    <w:rsid w:val="00E70FB1"/>
    <w:rsid w:val="00E7389E"/>
    <w:rsid w:val="00E73E77"/>
    <w:rsid w:val="00E75C91"/>
    <w:rsid w:val="00E7603F"/>
    <w:rsid w:val="00E82C11"/>
    <w:rsid w:val="00E84B4D"/>
    <w:rsid w:val="00E87B13"/>
    <w:rsid w:val="00E91828"/>
    <w:rsid w:val="00E91D07"/>
    <w:rsid w:val="00E97F64"/>
    <w:rsid w:val="00EA0D2E"/>
    <w:rsid w:val="00EA3C56"/>
    <w:rsid w:val="00EA59F7"/>
    <w:rsid w:val="00EB0BAC"/>
    <w:rsid w:val="00EB1C07"/>
    <w:rsid w:val="00EB343F"/>
    <w:rsid w:val="00EB3C95"/>
    <w:rsid w:val="00EB48AC"/>
    <w:rsid w:val="00EC4F8D"/>
    <w:rsid w:val="00EC548E"/>
    <w:rsid w:val="00EC5FCD"/>
    <w:rsid w:val="00ED0997"/>
    <w:rsid w:val="00ED531B"/>
    <w:rsid w:val="00ED5358"/>
    <w:rsid w:val="00ED5EB7"/>
    <w:rsid w:val="00ED623D"/>
    <w:rsid w:val="00ED7486"/>
    <w:rsid w:val="00EE34C5"/>
    <w:rsid w:val="00EE5B01"/>
    <w:rsid w:val="00EE62E5"/>
    <w:rsid w:val="00EE7A41"/>
    <w:rsid w:val="00EE7FE2"/>
    <w:rsid w:val="00EF057A"/>
    <w:rsid w:val="00EF58FA"/>
    <w:rsid w:val="00F05C3C"/>
    <w:rsid w:val="00F07B61"/>
    <w:rsid w:val="00F12A07"/>
    <w:rsid w:val="00F1685B"/>
    <w:rsid w:val="00F22831"/>
    <w:rsid w:val="00F2336A"/>
    <w:rsid w:val="00F31608"/>
    <w:rsid w:val="00F33B23"/>
    <w:rsid w:val="00F37927"/>
    <w:rsid w:val="00F37B3A"/>
    <w:rsid w:val="00F37FF5"/>
    <w:rsid w:val="00F45C21"/>
    <w:rsid w:val="00F46C05"/>
    <w:rsid w:val="00F56010"/>
    <w:rsid w:val="00F61483"/>
    <w:rsid w:val="00F61815"/>
    <w:rsid w:val="00F62D55"/>
    <w:rsid w:val="00F6534F"/>
    <w:rsid w:val="00F702FB"/>
    <w:rsid w:val="00F72896"/>
    <w:rsid w:val="00F801C7"/>
    <w:rsid w:val="00F81509"/>
    <w:rsid w:val="00F84D78"/>
    <w:rsid w:val="00F9054E"/>
    <w:rsid w:val="00F93D70"/>
    <w:rsid w:val="00FA20B1"/>
    <w:rsid w:val="00FA4C27"/>
    <w:rsid w:val="00FA7A91"/>
    <w:rsid w:val="00FB470A"/>
    <w:rsid w:val="00FB4771"/>
    <w:rsid w:val="00FC083E"/>
    <w:rsid w:val="00FC4CF6"/>
    <w:rsid w:val="00FD508B"/>
    <w:rsid w:val="00FD50F4"/>
    <w:rsid w:val="00FE4D18"/>
    <w:rsid w:val="00FE68FF"/>
    <w:rsid w:val="00FF01B5"/>
    <w:rsid w:val="00FF0B48"/>
    <w:rsid w:val="00FF1C60"/>
    <w:rsid w:val="00FF265B"/>
    <w:rsid w:val="00FF5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2E1"/>
    <w:rPr>
      <w:sz w:val="24"/>
      <w:szCs w:val="24"/>
    </w:rPr>
  </w:style>
  <w:style w:type="paragraph" w:styleId="1">
    <w:name w:val="heading 1"/>
    <w:basedOn w:val="a"/>
    <w:next w:val="a"/>
    <w:qFormat/>
    <w:rsid w:val="000A3491"/>
    <w:pPr>
      <w:keepNext/>
      <w:spacing w:before="240" w:after="240"/>
      <w:jc w:val="center"/>
      <w:outlineLvl w:val="0"/>
    </w:pPr>
    <w:rPr>
      <w:rFonts w:cs="Arial"/>
      <w:b/>
      <w:bCs/>
      <w:kern w:val="32"/>
      <w:sz w:val="28"/>
      <w:szCs w:val="32"/>
    </w:rPr>
  </w:style>
  <w:style w:type="paragraph" w:styleId="2">
    <w:name w:val="heading 2"/>
    <w:basedOn w:val="a"/>
    <w:next w:val="a"/>
    <w:qFormat/>
    <w:rsid w:val="000A349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B02E1"/>
    <w:pPr>
      <w:jc w:val="both"/>
    </w:pPr>
    <w:rPr>
      <w:b/>
      <w:sz w:val="28"/>
      <w:szCs w:val="20"/>
    </w:rPr>
  </w:style>
  <w:style w:type="paragraph" w:styleId="a4">
    <w:name w:val="Body Text Indent"/>
    <w:basedOn w:val="a"/>
    <w:rsid w:val="007B02E1"/>
    <w:pPr>
      <w:jc w:val="center"/>
    </w:pPr>
    <w:rPr>
      <w:rFonts w:ascii="Times New Roman CYR" w:hAnsi="Times New Roman CYR"/>
      <w:sz w:val="34"/>
      <w:szCs w:val="20"/>
    </w:rPr>
  </w:style>
  <w:style w:type="paragraph" w:styleId="a5">
    <w:name w:val="header"/>
    <w:basedOn w:val="a"/>
    <w:rsid w:val="007B02E1"/>
    <w:pPr>
      <w:tabs>
        <w:tab w:val="center" w:pos="4677"/>
        <w:tab w:val="right" w:pos="9355"/>
      </w:tabs>
    </w:pPr>
  </w:style>
  <w:style w:type="character" w:styleId="a6">
    <w:name w:val="page number"/>
    <w:rsid w:val="007B02E1"/>
    <w:rPr>
      <w:rFonts w:ascii="Verdana" w:hAnsi="Verdana"/>
      <w:lang w:val="en-US" w:eastAsia="en-US" w:bidi="ar-SA"/>
    </w:rPr>
  </w:style>
  <w:style w:type="paragraph" w:styleId="20">
    <w:name w:val="Body Text Indent 2"/>
    <w:basedOn w:val="a"/>
    <w:link w:val="21"/>
    <w:rsid w:val="007B02E1"/>
    <w:pPr>
      <w:spacing w:after="40"/>
      <w:ind w:left="9072"/>
      <w:jc w:val="center"/>
    </w:pPr>
  </w:style>
  <w:style w:type="paragraph" w:styleId="a7">
    <w:name w:val="Title"/>
    <w:basedOn w:val="a"/>
    <w:qFormat/>
    <w:rsid w:val="007B02E1"/>
    <w:pPr>
      <w:jc w:val="center"/>
    </w:pPr>
    <w:rPr>
      <w:b/>
      <w:sz w:val="28"/>
      <w:szCs w:val="20"/>
    </w:rPr>
  </w:style>
  <w:style w:type="paragraph" w:customStyle="1" w:styleId="14">
    <w:name w:val="полтора 14"/>
    <w:basedOn w:val="a"/>
    <w:rsid w:val="007B02E1"/>
    <w:pPr>
      <w:widowControl w:val="0"/>
      <w:autoSpaceDE w:val="0"/>
      <w:autoSpaceDN w:val="0"/>
      <w:spacing w:line="360" w:lineRule="auto"/>
      <w:ind w:firstLine="709"/>
      <w:jc w:val="both"/>
    </w:pPr>
    <w:rPr>
      <w:sz w:val="28"/>
      <w:szCs w:val="28"/>
    </w:rPr>
  </w:style>
  <w:style w:type="paragraph" w:customStyle="1" w:styleId="a8">
    <w:name w:val="Знак"/>
    <w:basedOn w:val="a"/>
    <w:rsid w:val="007B02E1"/>
    <w:pPr>
      <w:spacing w:after="160" w:line="240" w:lineRule="exact"/>
    </w:pPr>
    <w:rPr>
      <w:rFonts w:ascii="Verdana" w:hAnsi="Verdana"/>
      <w:sz w:val="20"/>
      <w:szCs w:val="20"/>
      <w:lang w:val="en-US" w:eastAsia="en-US"/>
    </w:rPr>
  </w:style>
  <w:style w:type="table" w:styleId="a9">
    <w:name w:val="Table Grid"/>
    <w:basedOn w:val="a1"/>
    <w:rsid w:val="007B0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qFormat/>
    <w:rsid w:val="000A3491"/>
    <w:rPr>
      <w:szCs w:val="20"/>
    </w:rPr>
  </w:style>
  <w:style w:type="paragraph" w:styleId="ab">
    <w:name w:val="Balloon Text"/>
    <w:basedOn w:val="a"/>
    <w:semiHidden/>
    <w:rsid w:val="00704CA2"/>
    <w:rPr>
      <w:rFonts w:ascii="Tahoma" w:hAnsi="Tahoma" w:cs="Tahoma"/>
      <w:sz w:val="16"/>
      <w:szCs w:val="16"/>
    </w:rPr>
  </w:style>
  <w:style w:type="character" w:customStyle="1" w:styleId="21">
    <w:name w:val="Основной текст с отступом 2 Знак"/>
    <w:link w:val="20"/>
    <w:rsid w:val="002179CA"/>
    <w:rPr>
      <w:sz w:val="24"/>
      <w:szCs w:val="24"/>
    </w:rPr>
  </w:style>
  <w:style w:type="paragraph" w:styleId="ac">
    <w:name w:val="Normal (Web)"/>
    <w:basedOn w:val="a"/>
    <w:uiPriority w:val="99"/>
    <w:unhideWhenUsed/>
    <w:rsid w:val="008B04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2E1"/>
    <w:rPr>
      <w:sz w:val="24"/>
      <w:szCs w:val="24"/>
    </w:rPr>
  </w:style>
  <w:style w:type="paragraph" w:styleId="1">
    <w:name w:val="heading 1"/>
    <w:basedOn w:val="a"/>
    <w:next w:val="a"/>
    <w:qFormat/>
    <w:rsid w:val="000A3491"/>
    <w:pPr>
      <w:keepNext/>
      <w:spacing w:before="240" w:after="240"/>
      <w:jc w:val="center"/>
      <w:outlineLvl w:val="0"/>
    </w:pPr>
    <w:rPr>
      <w:rFonts w:cs="Arial"/>
      <w:b/>
      <w:bCs/>
      <w:kern w:val="32"/>
      <w:sz w:val="28"/>
      <w:szCs w:val="32"/>
    </w:rPr>
  </w:style>
  <w:style w:type="paragraph" w:styleId="2">
    <w:name w:val="heading 2"/>
    <w:basedOn w:val="a"/>
    <w:next w:val="a"/>
    <w:qFormat/>
    <w:rsid w:val="000A349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B02E1"/>
    <w:pPr>
      <w:jc w:val="both"/>
    </w:pPr>
    <w:rPr>
      <w:b/>
      <w:sz w:val="28"/>
      <w:szCs w:val="20"/>
    </w:rPr>
  </w:style>
  <w:style w:type="paragraph" w:styleId="a4">
    <w:name w:val="Body Text Indent"/>
    <w:basedOn w:val="a"/>
    <w:rsid w:val="007B02E1"/>
    <w:pPr>
      <w:jc w:val="center"/>
    </w:pPr>
    <w:rPr>
      <w:rFonts w:ascii="Times New Roman CYR" w:hAnsi="Times New Roman CYR"/>
      <w:sz w:val="34"/>
      <w:szCs w:val="20"/>
    </w:rPr>
  </w:style>
  <w:style w:type="paragraph" w:styleId="a5">
    <w:name w:val="header"/>
    <w:basedOn w:val="a"/>
    <w:rsid w:val="007B02E1"/>
    <w:pPr>
      <w:tabs>
        <w:tab w:val="center" w:pos="4677"/>
        <w:tab w:val="right" w:pos="9355"/>
      </w:tabs>
    </w:pPr>
  </w:style>
  <w:style w:type="character" w:styleId="a6">
    <w:name w:val="page number"/>
    <w:rsid w:val="007B02E1"/>
    <w:rPr>
      <w:rFonts w:ascii="Verdana" w:hAnsi="Verdana"/>
      <w:lang w:val="en-US" w:eastAsia="en-US" w:bidi="ar-SA"/>
    </w:rPr>
  </w:style>
  <w:style w:type="paragraph" w:styleId="20">
    <w:name w:val="Body Text Indent 2"/>
    <w:basedOn w:val="a"/>
    <w:link w:val="21"/>
    <w:rsid w:val="007B02E1"/>
    <w:pPr>
      <w:spacing w:after="40"/>
      <w:ind w:left="9072"/>
      <w:jc w:val="center"/>
    </w:pPr>
  </w:style>
  <w:style w:type="paragraph" w:styleId="a7">
    <w:name w:val="Title"/>
    <w:basedOn w:val="a"/>
    <w:qFormat/>
    <w:rsid w:val="007B02E1"/>
    <w:pPr>
      <w:jc w:val="center"/>
    </w:pPr>
    <w:rPr>
      <w:b/>
      <w:sz w:val="28"/>
      <w:szCs w:val="20"/>
    </w:rPr>
  </w:style>
  <w:style w:type="paragraph" w:customStyle="1" w:styleId="14">
    <w:name w:val="полтора 14"/>
    <w:basedOn w:val="a"/>
    <w:rsid w:val="007B02E1"/>
    <w:pPr>
      <w:widowControl w:val="0"/>
      <w:autoSpaceDE w:val="0"/>
      <w:autoSpaceDN w:val="0"/>
      <w:spacing w:line="360" w:lineRule="auto"/>
      <w:ind w:firstLine="709"/>
      <w:jc w:val="both"/>
    </w:pPr>
    <w:rPr>
      <w:sz w:val="28"/>
      <w:szCs w:val="28"/>
    </w:rPr>
  </w:style>
  <w:style w:type="paragraph" w:customStyle="1" w:styleId="a8">
    <w:name w:val="Знак"/>
    <w:basedOn w:val="a"/>
    <w:rsid w:val="007B02E1"/>
    <w:pPr>
      <w:spacing w:after="160" w:line="240" w:lineRule="exact"/>
    </w:pPr>
    <w:rPr>
      <w:rFonts w:ascii="Verdana" w:hAnsi="Verdana"/>
      <w:sz w:val="20"/>
      <w:szCs w:val="20"/>
      <w:lang w:val="en-US" w:eastAsia="en-US"/>
    </w:rPr>
  </w:style>
  <w:style w:type="table" w:styleId="a9">
    <w:name w:val="Table Grid"/>
    <w:basedOn w:val="a1"/>
    <w:rsid w:val="007B0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qFormat/>
    <w:rsid w:val="000A3491"/>
    <w:rPr>
      <w:szCs w:val="20"/>
    </w:rPr>
  </w:style>
  <w:style w:type="paragraph" w:styleId="ab">
    <w:name w:val="Balloon Text"/>
    <w:basedOn w:val="a"/>
    <w:semiHidden/>
    <w:rsid w:val="00704CA2"/>
    <w:rPr>
      <w:rFonts w:ascii="Tahoma" w:hAnsi="Tahoma" w:cs="Tahoma"/>
      <w:sz w:val="16"/>
      <w:szCs w:val="16"/>
    </w:rPr>
  </w:style>
  <w:style w:type="character" w:customStyle="1" w:styleId="21">
    <w:name w:val="Основной текст с отступом 2 Знак"/>
    <w:link w:val="20"/>
    <w:rsid w:val="002179CA"/>
    <w:rPr>
      <w:sz w:val="24"/>
      <w:szCs w:val="24"/>
    </w:rPr>
  </w:style>
  <w:style w:type="paragraph" w:styleId="ac">
    <w:name w:val="Normal (Web)"/>
    <w:basedOn w:val="a"/>
    <w:uiPriority w:val="99"/>
    <w:unhideWhenUsed/>
    <w:rsid w:val="008B04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3024-C986-4A95-B9E7-5C4E815C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3852</Words>
  <Characters>21958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ИЗБИРАТЕЛЬНАЯ КОМИССИЯ ЛИПЕЦКОЙ ОБЛАСТИ</vt:lpstr>
    </vt:vector>
  </TitlesOfParts>
  <Company>Home</Company>
  <LinksUpToDate>false</LinksUpToDate>
  <CharactersWithSpaces>25759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ИЗБИРАТЕЛЬНАЯ КОМИССИЯ ЛИПЕЦКОЙ ОБЛАСТИ</dc:title>
  <dc:creator>Customer</dc:creator>
  <cp:lastModifiedBy>Пользователь Windows</cp:lastModifiedBy>
  <cp:revision>4</cp:revision>
  <cp:lastPrinted>2020-07-31T09:54:00Z</cp:lastPrinted>
  <dcterms:created xsi:type="dcterms:W3CDTF">2020-09-08T08:40:00Z</dcterms:created>
  <dcterms:modified xsi:type="dcterms:W3CDTF">2020-10-28T13:36:00Z</dcterms:modified>
</cp:coreProperties>
</file>