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1AD" w:rsidRDefault="00FD11AD" w:rsidP="00FD11A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Форма 5.1x</w:t>
      </w:r>
    </w:p>
    <w:p w:rsidR="00FD11AD" w:rsidRDefault="00FD11AD" w:rsidP="00FD11AD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Сведения о выдвинутых и зарегистрированных кандидатах в депутаты по мажоритарным округам, кандидатах на должность</w:t>
      </w:r>
    </w:p>
    <w:p w:rsidR="00FD11AD" w:rsidRDefault="00FD11AD" w:rsidP="00FD11A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Дата формирования сведений 28 июля 2024 года</w:t>
      </w:r>
    </w:p>
    <w:p w:rsidR="00FD11AD" w:rsidRDefault="00FD11AD" w:rsidP="00FD11AD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FD11AD" w:rsidRDefault="00FD11AD" w:rsidP="00FD11AD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FD11AD" w:rsidRDefault="00FD11AD" w:rsidP="00FD11A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Усманский муниципальный район - Дополнительные выборы  депутатов Совета депутатов городского поселения город Усмань Усманского муниципального района Липецкой области четвертого созыва по двухмандатным избирательным округам №4, №5, одномандатному избирательному округу №7, 8 сентября 2024 года</w:t>
      </w:r>
    </w:p>
    <w:p w:rsidR="00FD11AD" w:rsidRDefault="00FD11AD" w:rsidP="00FD11AD">
      <w:pPr>
        <w:spacing w:after="0" w:line="240" w:lineRule="auto"/>
        <w:jc w:val="center"/>
        <w:rPr>
          <w:rFonts w:ascii="Times New Roman" w:hAnsi="Times New Roman"/>
        </w:rPr>
      </w:pPr>
    </w:p>
    <w:p w:rsidR="00FD11AD" w:rsidRPr="00FD11AD" w:rsidRDefault="00AE509A" w:rsidP="00FD11AD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>Двухмандатный</w:t>
      </w:r>
      <w:r w:rsidR="00FD11AD">
        <w:rPr>
          <w:rFonts w:ascii="Times New Roman" w:hAnsi="Times New Roman"/>
          <w:b/>
          <w:sz w:val="24"/>
        </w:rPr>
        <w:t xml:space="preserve"> избирательный округ №4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AE509A" w:rsidRPr="00FD11AD" w:rsidTr="00FD11AD">
        <w:tc>
          <w:tcPr>
            <w:tcW w:w="567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Дата выдвиже- ния</w:t>
            </w:r>
          </w:p>
        </w:tc>
        <w:tc>
          <w:tcPr>
            <w:tcW w:w="1135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Основа- ние регистра- ции (для подписей - число)</w:t>
            </w:r>
          </w:p>
        </w:tc>
        <w:tc>
          <w:tcPr>
            <w:tcW w:w="1135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Дата и номер постанов. о рег. / отмене выдв.</w:t>
            </w:r>
          </w:p>
        </w:tc>
        <w:tc>
          <w:tcPr>
            <w:tcW w:w="1135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Дата и номер постанов. о выбыт. зарег. канд.</w:t>
            </w:r>
          </w:p>
        </w:tc>
        <w:tc>
          <w:tcPr>
            <w:tcW w:w="851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Приз-нак избра-ния</w:t>
            </w:r>
          </w:p>
        </w:tc>
        <w:tc>
          <w:tcPr>
            <w:tcW w:w="1135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AE509A" w:rsidRPr="00FD11AD" w:rsidTr="00FD11AD">
        <w:tc>
          <w:tcPr>
            <w:tcW w:w="567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1</w:t>
            </w:r>
          </w:p>
        </w:tc>
        <w:tc>
          <w:tcPr>
            <w:tcW w:w="3972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ГЛОТОВА ВИКТОРИЯ ВЛАДИМИРОВНА, дата рождения - 27 марта 1991 года, основное место работы или службы, занимаемая должность, род занятий - ООО "Липецкий электродвигатель", контролер, место жительства - Липецкая область, Усманский район, г. Усмань</w:t>
            </w:r>
          </w:p>
        </w:tc>
        <w:tc>
          <w:tcPr>
            <w:tcW w:w="2269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ПАРТИЯ ПЕНСИОНЕРОВ в Липецкой области</w:t>
            </w:r>
          </w:p>
        </w:tc>
        <w:tc>
          <w:tcPr>
            <w:tcW w:w="1135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10.07.2024</w:t>
            </w:r>
          </w:p>
        </w:tc>
        <w:tc>
          <w:tcPr>
            <w:tcW w:w="1135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28.07.2024</w:t>
            </w:r>
          </w:p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88/518</w:t>
            </w:r>
          </w:p>
        </w:tc>
        <w:tc>
          <w:tcPr>
            <w:tcW w:w="1135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20.07.2024</w:t>
            </w:r>
          </w:p>
        </w:tc>
      </w:tr>
      <w:tr w:rsidR="00AE509A" w:rsidRPr="00FD11AD" w:rsidTr="00FD11AD">
        <w:tc>
          <w:tcPr>
            <w:tcW w:w="567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2</w:t>
            </w:r>
          </w:p>
        </w:tc>
        <w:tc>
          <w:tcPr>
            <w:tcW w:w="3972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ГОЛОВЧЕНКО ОЛЕГ АЛЕКСАНДРОВИЧ, дата рождения - 7 мая 1984 года, уровень образования - высшее, основное место работы или службы, занимаемая должность, род занятий - Администрация городского поселения город Усмань Усманского муниципального района Липецкой области, водитель, место жительства - Липецкая область, Усманский район, г.Усмань</w:t>
            </w:r>
          </w:p>
        </w:tc>
        <w:tc>
          <w:tcPr>
            <w:tcW w:w="2269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Партия СПРАВЕДЛИВАЯ РОССИЯ - ЗА ПРАВДУ в Липецкой области</w:t>
            </w:r>
          </w:p>
        </w:tc>
        <w:tc>
          <w:tcPr>
            <w:tcW w:w="1135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01.07.2024</w:t>
            </w:r>
          </w:p>
        </w:tc>
        <w:tc>
          <w:tcPr>
            <w:tcW w:w="1135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28.07.2024</w:t>
            </w:r>
          </w:p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88/511</w:t>
            </w:r>
          </w:p>
        </w:tc>
        <w:tc>
          <w:tcPr>
            <w:tcW w:w="1135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22.07.2024</w:t>
            </w:r>
          </w:p>
        </w:tc>
      </w:tr>
      <w:tr w:rsidR="00AE509A" w:rsidRPr="00FD11AD" w:rsidTr="00FD11AD">
        <w:tc>
          <w:tcPr>
            <w:tcW w:w="567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3</w:t>
            </w:r>
          </w:p>
        </w:tc>
        <w:tc>
          <w:tcPr>
            <w:tcW w:w="3972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КОРОВИН АЛЕКСАНДР ВИКТОРОВИЧ, дата рождения - 19 июня 1977 года, основное место работы или службы, занимаемая должность, род занятий - Юго-</w:t>
            </w:r>
            <w:r w:rsidRPr="00FD11AD">
              <w:rPr>
                <w:rFonts w:ascii="Times New Roman" w:eastAsiaTheme="minorHAnsi" w:hAnsi="Times New Roman"/>
                <w:sz w:val="20"/>
              </w:rPr>
              <w:lastRenderedPageBreak/>
              <w:t>Восточный филиал ОГУП "Липецкдоравтоцентр", директор, место жительства - Липецкая область, Усманский район, г. Усмань</w:t>
            </w:r>
          </w:p>
        </w:tc>
        <w:tc>
          <w:tcPr>
            <w:tcW w:w="2269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Усманское местное отделение партии "ЕДИНАЯ РОССИЯ"</w:t>
            </w:r>
          </w:p>
        </w:tc>
        <w:tc>
          <w:tcPr>
            <w:tcW w:w="1135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12.07.2024</w:t>
            </w:r>
          </w:p>
        </w:tc>
        <w:tc>
          <w:tcPr>
            <w:tcW w:w="1135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</w:t>
            </w:r>
            <w:r w:rsidRPr="00FD11AD">
              <w:rPr>
                <w:rFonts w:ascii="Times New Roman" w:eastAsiaTheme="minorHAnsi" w:hAnsi="Times New Roman"/>
                <w:sz w:val="20"/>
              </w:rPr>
              <w:lastRenderedPageBreak/>
              <w:t xml:space="preserve">гарантиях…" № 67-ФЗ </w:t>
            </w:r>
          </w:p>
        </w:tc>
        <w:tc>
          <w:tcPr>
            <w:tcW w:w="1135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lastRenderedPageBreak/>
              <w:t>зарег.</w:t>
            </w:r>
          </w:p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28.07.2024</w:t>
            </w:r>
          </w:p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88/522</w:t>
            </w:r>
          </w:p>
        </w:tc>
        <w:tc>
          <w:tcPr>
            <w:tcW w:w="1135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25.07.2024</w:t>
            </w:r>
          </w:p>
        </w:tc>
      </w:tr>
      <w:tr w:rsidR="00AE509A" w:rsidRPr="00FD11AD" w:rsidTr="00FD11AD">
        <w:tc>
          <w:tcPr>
            <w:tcW w:w="567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lastRenderedPageBreak/>
              <w:t>4</w:t>
            </w:r>
          </w:p>
        </w:tc>
        <w:tc>
          <w:tcPr>
            <w:tcW w:w="3972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КОСЯКОВ ЕВГЕНИЙ АЛЕКСАНДРОВИЧ, дата рождения - 14 июля 1982 года, основное место работы или службы, занимаемая должность, род занятий - ИП Косяков Евгений Александрович, Индивидуальный предприниматель, место жительства - Липецкая область, Р-Н УСМАНСКИЙ, Г. УСМАНЬ</w:t>
            </w:r>
          </w:p>
        </w:tc>
        <w:tc>
          <w:tcPr>
            <w:tcW w:w="2269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Член партии "Политическая партия ЛДПР – Либерально-демократическая партия России"</w:t>
            </w:r>
          </w:p>
        </w:tc>
        <w:tc>
          <w:tcPr>
            <w:tcW w:w="2269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Липецкое региональное отделение ЛДПР</w:t>
            </w:r>
          </w:p>
        </w:tc>
        <w:tc>
          <w:tcPr>
            <w:tcW w:w="1135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13.07.2024</w:t>
            </w:r>
          </w:p>
        </w:tc>
        <w:tc>
          <w:tcPr>
            <w:tcW w:w="1135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28.07.2024</w:t>
            </w:r>
          </w:p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88/520</w:t>
            </w:r>
          </w:p>
        </w:tc>
        <w:tc>
          <w:tcPr>
            <w:tcW w:w="1135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24.07.2024</w:t>
            </w:r>
          </w:p>
        </w:tc>
      </w:tr>
      <w:tr w:rsidR="00AE509A" w:rsidRPr="00FD11AD" w:rsidTr="00FD11AD">
        <w:tc>
          <w:tcPr>
            <w:tcW w:w="567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5</w:t>
            </w:r>
          </w:p>
        </w:tc>
        <w:tc>
          <w:tcPr>
            <w:tcW w:w="3972" w:type="dxa"/>
            <w:vAlign w:val="bottom"/>
          </w:tcPr>
          <w:p w:rsidR="00FD11AD" w:rsidRPr="00FD11AD" w:rsidRDefault="00FD11AD" w:rsidP="00FD11AD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ЧЕРНЫШОВ РОМАН СЕРГЕЕВИЧ, дата рождения - 21 августа 1991 года, уровень образования - среднее профессиональное, основное место работы или службы, занимаемая должность, род занятий - физическое лицо, применяющее специальный налоговый режим "Налог на профессиональный доход", место жительства - Липецкая область, Усманский район, город Усмань</w:t>
            </w:r>
          </w:p>
        </w:tc>
        <w:tc>
          <w:tcPr>
            <w:tcW w:w="2269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член политической партии "КОММУНИСТИЧЕСКАЯ ПАРТИЯ РОССИЙСКОЙ ФЕДЕРАЦИИ"</w:t>
            </w:r>
          </w:p>
        </w:tc>
        <w:tc>
          <w:tcPr>
            <w:tcW w:w="2269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Липецкое областное отделение КПРФ</w:t>
            </w:r>
          </w:p>
        </w:tc>
        <w:tc>
          <w:tcPr>
            <w:tcW w:w="1135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08.07.2024</w:t>
            </w:r>
          </w:p>
        </w:tc>
        <w:tc>
          <w:tcPr>
            <w:tcW w:w="1135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28.07.2024</w:t>
            </w:r>
          </w:p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88/515</w:t>
            </w:r>
          </w:p>
        </w:tc>
        <w:tc>
          <w:tcPr>
            <w:tcW w:w="1135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19.07.2024</w:t>
            </w:r>
          </w:p>
        </w:tc>
      </w:tr>
    </w:tbl>
    <w:p w:rsidR="00FD11AD" w:rsidRDefault="00FD11AD" w:rsidP="00FD11AD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FD11AD" w:rsidRPr="00FD11AD" w:rsidRDefault="00AE509A" w:rsidP="00FD11AD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>Двухмандатный</w:t>
      </w:r>
      <w:r w:rsidR="00FD11AD">
        <w:rPr>
          <w:rFonts w:ascii="Times New Roman" w:hAnsi="Times New Roman"/>
          <w:b/>
          <w:sz w:val="24"/>
        </w:rPr>
        <w:t xml:space="preserve"> избирательный округ №5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AE509A" w:rsidRPr="00FD11AD" w:rsidTr="00FD11AD">
        <w:tc>
          <w:tcPr>
            <w:tcW w:w="567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Дата выдвиже- ния</w:t>
            </w:r>
          </w:p>
        </w:tc>
        <w:tc>
          <w:tcPr>
            <w:tcW w:w="1135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Основа- ние регистра- ции (для подписей - число)</w:t>
            </w:r>
          </w:p>
        </w:tc>
        <w:tc>
          <w:tcPr>
            <w:tcW w:w="1135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Дата и номер постанов. о рег. / отмене выдв.</w:t>
            </w:r>
          </w:p>
        </w:tc>
        <w:tc>
          <w:tcPr>
            <w:tcW w:w="1135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Дата и номер постанов. о выбыт. зарег. канд.</w:t>
            </w:r>
          </w:p>
        </w:tc>
        <w:tc>
          <w:tcPr>
            <w:tcW w:w="851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Приз-нак избра-ния</w:t>
            </w:r>
          </w:p>
        </w:tc>
        <w:tc>
          <w:tcPr>
            <w:tcW w:w="1135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AE509A" w:rsidRPr="00FD11AD" w:rsidTr="00FD11AD">
        <w:tc>
          <w:tcPr>
            <w:tcW w:w="567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6</w:t>
            </w:r>
          </w:p>
        </w:tc>
        <w:tc>
          <w:tcPr>
            <w:tcW w:w="3972" w:type="dxa"/>
            <w:vAlign w:val="bottom"/>
          </w:tcPr>
          <w:p w:rsidR="00FD11AD" w:rsidRPr="00FD11AD" w:rsidRDefault="00FD11AD" w:rsidP="00FD11AD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ГЛАДКИХ АЛЕКСАНДР АЛЕКСАНДРОВИЧ, дата рождения - 24 августа 1979 года, уровень образования - среднее профессиональное, основное место работы или службы, занимаемая должность, род занятий - Федеральное казенное учреждение Исправительная колония №7 УФСИН России по Липецкой области, оператор котельной, место жительства - Липецкая область, Усманский район, поселок Совхоза Ударник</w:t>
            </w:r>
          </w:p>
        </w:tc>
        <w:tc>
          <w:tcPr>
            <w:tcW w:w="2269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Липецкое областное отделение КПРФ</w:t>
            </w:r>
          </w:p>
        </w:tc>
        <w:tc>
          <w:tcPr>
            <w:tcW w:w="1135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08.07.2024</w:t>
            </w:r>
          </w:p>
        </w:tc>
        <w:tc>
          <w:tcPr>
            <w:tcW w:w="1135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28.07.2024</w:t>
            </w:r>
          </w:p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88/514</w:t>
            </w:r>
          </w:p>
        </w:tc>
        <w:tc>
          <w:tcPr>
            <w:tcW w:w="1135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20.07.2024</w:t>
            </w:r>
          </w:p>
        </w:tc>
      </w:tr>
      <w:tr w:rsidR="00AE509A" w:rsidRPr="00FD11AD" w:rsidTr="00FD11AD">
        <w:tc>
          <w:tcPr>
            <w:tcW w:w="567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7</w:t>
            </w:r>
          </w:p>
        </w:tc>
        <w:tc>
          <w:tcPr>
            <w:tcW w:w="3972" w:type="dxa"/>
            <w:vAlign w:val="bottom"/>
          </w:tcPr>
          <w:p w:rsidR="00FD11AD" w:rsidRPr="00FD11AD" w:rsidRDefault="00FD11AD" w:rsidP="00FD11AD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 xml:space="preserve">ЗЕЛЕПУКИНА ИРИНА ВИКТОРОВНА, дата рождения - 31 декабря 1982 года, </w:t>
            </w:r>
            <w:r w:rsidRPr="00FD11AD">
              <w:rPr>
                <w:rFonts w:ascii="Times New Roman" w:eastAsiaTheme="minorHAnsi" w:hAnsi="Times New Roman"/>
                <w:sz w:val="20"/>
              </w:rPr>
              <w:lastRenderedPageBreak/>
              <w:t>основное место работы или службы, занимаемая должность, род занятий - АО "Россельхозбанк", Ведущий клиентский менеджер, место жительства - Липецкая область, Р-Н УСМАНСКИЙ, С. ДЕВИЦА</w:t>
            </w:r>
          </w:p>
        </w:tc>
        <w:tc>
          <w:tcPr>
            <w:tcW w:w="2269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lastRenderedPageBreak/>
              <w:t xml:space="preserve">Член партии "Политическая партия </w:t>
            </w:r>
            <w:r w:rsidRPr="00FD11AD">
              <w:rPr>
                <w:rFonts w:ascii="Times New Roman" w:eastAsiaTheme="minorHAnsi" w:hAnsi="Times New Roman"/>
                <w:sz w:val="20"/>
              </w:rPr>
              <w:lastRenderedPageBreak/>
              <w:t>ЛДПР – Либерально-демократическая партия России"</w:t>
            </w:r>
          </w:p>
        </w:tc>
        <w:tc>
          <w:tcPr>
            <w:tcW w:w="2269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lastRenderedPageBreak/>
              <w:t>Липецкое региональное отделение ЛДПР</w:t>
            </w:r>
          </w:p>
        </w:tc>
        <w:tc>
          <w:tcPr>
            <w:tcW w:w="1135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13.07.2024</w:t>
            </w:r>
          </w:p>
        </w:tc>
        <w:tc>
          <w:tcPr>
            <w:tcW w:w="1135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 xml:space="preserve">п.п.3-7 ст.35.1 ФЗ </w:t>
            </w:r>
            <w:r w:rsidRPr="00FD11AD">
              <w:rPr>
                <w:rFonts w:ascii="Times New Roman" w:eastAsiaTheme="minorHAnsi" w:hAnsi="Times New Roman"/>
                <w:sz w:val="20"/>
              </w:rPr>
              <w:lastRenderedPageBreak/>
              <w:t xml:space="preserve">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lastRenderedPageBreak/>
              <w:t>зарег.</w:t>
            </w:r>
          </w:p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28.07.2024</w:t>
            </w:r>
          </w:p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lastRenderedPageBreak/>
              <w:t>88/519</w:t>
            </w:r>
          </w:p>
        </w:tc>
        <w:tc>
          <w:tcPr>
            <w:tcW w:w="1135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23.07.2024</w:t>
            </w:r>
          </w:p>
        </w:tc>
      </w:tr>
      <w:tr w:rsidR="00AE509A" w:rsidRPr="00FD11AD" w:rsidTr="00FD11AD">
        <w:tc>
          <w:tcPr>
            <w:tcW w:w="567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lastRenderedPageBreak/>
              <w:t>8</w:t>
            </w:r>
          </w:p>
        </w:tc>
        <w:tc>
          <w:tcPr>
            <w:tcW w:w="3972" w:type="dxa"/>
            <w:vAlign w:val="bottom"/>
          </w:tcPr>
          <w:p w:rsidR="00FD11AD" w:rsidRPr="00FD11AD" w:rsidRDefault="00FD11AD" w:rsidP="00FD11AD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КОЛОДЯЖНАЯ ТАТЬЯНА ВИКТОРОВНА, дата рождения - 11 марта 1970 года, уровень образования - высшее, основное место работы или службы, занимаемая должность, род занятий - МБУК "Культурный досуговый центр", лектор (экскурсовод) в структурном подразделении - Центр культурно-исторического наследия, место жительства - Липецкая область, Усманский район, город Усмань</w:t>
            </w:r>
          </w:p>
        </w:tc>
        <w:tc>
          <w:tcPr>
            <w:tcW w:w="2269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Партия СПРАВЕДЛИВАЯ РОССИЯ - ЗА ПРАВДУ в Липецкой области</w:t>
            </w:r>
          </w:p>
        </w:tc>
        <w:tc>
          <w:tcPr>
            <w:tcW w:w="1135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01.07.2024</w:t>
            </w:r>
          </w:p>
        </w:tc>
        <w:tc>
          <w:tcPr>
            <w:tcW w:w="1135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28.07.2024</w:t>
            </w:r>
          </w:p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88/510</w:t>
            </w:r>
          </w:p>
        </w:tc>
        <w:tc>
          <w:tcPr>
            <w:tcW w:w="1135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23.07.2024</w:t>
            </w:r>
          </w:p>
        </w:tc>
      </w:tr>
      <w:tr w:rsidR="00AE509A" w:rsidRPr="00FD11AD" w:rsidTr="00FD11AD">
        <w:tc>
          <w:tcPr>
            <w:tcW w:w="567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9</w:t>
            </w:r>
          </w:p>
        </w:tc>
        <w:tc>
          <w:tcPr>
            <w:tcW w:w="3972" w:type="dxa"/>
            <w:vAlign w:val="bottom"/>
          </w:tcPr>
          <w:p w:rsidR="00FD11AD" w:rsidRPr="00FD11AD" w:rsidRDefault="00FD11AD" w:rsidP="00FD11AD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МИЛОВАНОВ СЕРГЕЙ ВЯЧЕСЛАВОВИЧ, дата рождения - 25 сентября 1975 года, основное место работы или службы, занимаемая должность, род занятий - МУП "Усманский водоканал", генеральный директор, место жительства - Липецкая область, Усманский район, г. Усмань</w:t>
            </w:r>
          </w:p>
        </w:tc>
        <w:tc>
          <w:tcPr>
            <w:tcW w:w="2269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Усманское местное отделение партии "ЕДИНАЯ РОССИЯ"</w:t>
            </w:r>
          </w:p>
        </w:tc>
        <w:tc>
          <w:tcPr>
            <w:tcW w:w="1135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09.07.2024</w:t>
            </w:r>
          </w:p>
        </w:tc>
        <w:tc>
          <w:tcPr>
            <w:tcW w:w="1135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28.07.2024</w:t>
            </w:r>
          </w:p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88/517</w:t>
            </w:r>
          </w:p>
        </w:tc>
        <w:tc>
          <w:tcPr>
            <w:tcW w:w="1135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23.07.2024</w:t>
            </w:r>
          </w:p>
        </w:tc>
      </w:tr>
    </w:tbl>
    <w:p w:rsidR="00FD11AD" w:rsidRDefault="00FD11AD" w:rsidP="00FD11AD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FD11AD" w:rsidRPr="00FD11AD" w:rsidRDefault="00AE509A" w:rsidP="00FD11AD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>О</w:t>
      </w:r>
      <w:r w:rsidR="00FD11AD">
        <w:rPr>
          <w:rFonts w:ascii="Times New Roman" w:hAnsi="Times New Roman"/>
          <w:b/>
          <w:sz w:val="24"/>
        </w:rPr>
        <w:t>дномандатный избирательный округ №7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AE509A" w:rsidRPr="00FD11AD" w:rsidTr="00FD11AD">
        <w:tc>
          <w:tcPr>
            <w:tcW w:w="567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Дата выдвиже- ния</w:t>
            </w:r>
          </w:p>
        </w:tc>
        <w:tc>
          <w:tcPr>
            <w:tcW w:w="1135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Основа- ние регистра- ции (для подписей - число)</w:t>
            </w:r>
          </w:p>
        </w:tc>
        <w:tc>
          <w:tcPr>
            <w:tcW w:w="1135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Дата и номер постанов. о рег. / отмене выдв.</w:t>
            </w:r>
          </w:p>
        </w:tc>
        <w:tc>
          <w:tcPr>
            <w:tcW w:w="1135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Дата и номер постанов. о выбыт. зарег. канд.</w:t>
            </w:r>
          </w:p>
        </w:tc>
        <w:tc>
          <w:tcPr>
            <w:tcW w:w="851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Приз-нак избра-ния</w:t>
            </w:r>
          </w:p>
        </w:tc>
        <w:tc>
          <w:tcPr>
            <w:tcW w:w="1135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AE509A" w:rsidRPr="00FD11AD" w:rsidTr="00FD11AD">
        <w:tc>
          <w:tcPr>
            <w:tcW w:w="567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10</w:t>
            </w:r>
          </w:p>
        </w:tc>
        <w:tc>
          <w:tcPr>
            <w:tcW w:w="3972" w:type="dxa"/>
            <w:vAlign w:val="bottom"/>
          </w:tcPr>
          <w:p w:rsidR="00FD11AD" w:rsidRPr="00FD11AD" w:rsidRDefault="00FD11AD" w:rsidP="00FD11AD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БЕЛЯЕВ СЕРГЕЙ ЮРЬЕВИЧ, дата рождения - 26 апреля 1965 года, уровень образования - среднее профессиональное, основное место работы или службы, занимаемая должность, род занятий - ООО "АГРОТЕРМИНАЛ", контролер, Отдел внутреннего контроля, место жительства - Липецкая область, Усманский район, поселок совхоза "Ударник"</w:t>
            </w:r>
          </w:p>
        </w:tc>
        <w:tc>
          <w:tcPr>
            <w:tcW w:w="2269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член политической партии "КОММУНИСТИЧЕСКАЯ ПАРТИЯ РОССИЙСКОЙ ФЕДЕРАЦИИ"</w:t>
            </w:r>
          </w:p>
        </w:tc>
        <w:tc>
          <w:tcPr>
            <w:tcW w:w="2269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Липецкое областное отделение КПРФ</w:t>
            </w:r>
          </w:p>
        </w:tc>
        <w:tc>
          <w:tcPr>
            <w:tcW w:w="1135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05.07.2024</w:t>
            </w:r>
          </w:p>
        </w:tc>
        <w:tc>
          <w:tcPr>
            <w:tcW w:w="1135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28.07.2024</w:t>
            </w:r>
          </w:p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88/513</w:t>
            </w:r>
          </w:p>
        </w:tc>
        <w:tc>
          <w:tcPr>
            <w:tcW w:w="1135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19.07.2024</w:t>
            </w:r>
          </w:p>
        </w:tc>
      </w:tr>
      <w:tr w:rsidR="00AE509A" w:rsidRPr="00FD11AD" w:rsidTr="00FD11AD">
        <w:tc>
          <w:tcPr>
            <w:tcW w:w="567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11</w:t>
            </w:r>
          </w:p>
        </w:tc>
        <w:tc>
          <w:tcPr>
            <w:tcW w:w="3972" w:type="dxa"/>
            <w:vAlign w:val="bottom"/>
          </w:tcPr>
          <w:p w:rsidR="00FD11AD" w:rsidRPr="00FD11AD" w:rsidRDefault="00FD11AD" w:rsidP="00FD11AD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 xml:space="preserve">БОЕВА ОЛЬГА ВИТАЛЬЕВНА, дата рождения - 4 августа 1982 года, основное место работы или службы, занимаемая </w:t>
            </w:r>
            <w:r w:rsidRPr="00FD11AD">
              <w:rPr>
                <w:rFonts w:ascii="Times New Roman" w:eastAsiaTheme="minorHAnsi" w:hAnsi="Times New Roman"/>
                <w:sz w:val="20"/>
              </w:rPr>
              <w:lastRenderedPageBreak/>
              <w:t>должность, род занятий - АО "Россельхозбанк", управляющий Дополнительного офиса №3349/24/03 г. Усмань, место жительства - Липецкая область, Усманский район, г. Усмань</w:t>
            </w:r>
          </w:p>
        </w:tc>
        <w:tc>
          <w:tcPr>
            <w:tcW w:w="2269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Усманское местное отделение партии "ЕДИНАЯ РОССИЯ"</w:t>
            </w:r>
          </w:p>
        </w:tc>
        <w:tc>
          <w:tcPr>
            <w:tcW w:w="1135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08.07.2024</w:t>
            </w:r>
          </w:p>
        </w:tc>
        <w:tc>
          <w:tcPr>
            <w:tcW w:w="1135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 xml:space="preserve">п.п.3-7 ст.35.1 ФЗ "Об </w:t>
            </w:r>
            <w:r w:rsidRPr="00FD11AD">
              <w:rPr>
                <w:rFonts w:ascii="Times New Roman" w:eastAsiaTheme="minorHAnsi" w:hAnsi="Times New Roman"/>
                <w:sz w:val="20"/>
              </w:rPr>
              <w:lastRenderedPageBreak/>
              <w:t xml:space="preserve">основных гарантиях…" № 67-ФЗ </w:t>
            </w:r>
          </w:p>
        </w:tc>
        <w:tc>
          <w:tcPr>
            <w:tcW w:w="1135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lastRenderedPageBreak/>
              <w:t>зарег.</w:t>
            </w:r>
          </w:p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28.07.2024</w:t>
            </w:r>
          </w:p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88/516</w:t>
            </w:r>
          </w:p>
        </w:tc>
        <w:tc>
          <w:tcPr>
            <w:tcW w:w="1135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22.07.2024</w:t>
            </w:r>
          </w:p>
        </w:tc>
      </w:tr>
      <w:tr w:rsidR="00AE509A" w:rsidRPr="00FD11AD" w:rsidTr="00FD11AD">
        <w:tc>
          <w:tcPr>
            <w:tcW w:w="567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lastRenderedPageBreak/>
              <w:t>12</w:t>
            </w:r>
          </w:p>
        </w:tc>
        <w:tc>
          <w:tcPr>
            <w:tcW w:w="3972" w:type="dxa"/>
            <w:vAlign w:val="bottom"/>
          </w:tcPr>
          <w:p w:rsidR="00FD11AD" w:rsidRPr="00FD11AD" w:rsidRDefault="00FD11AD" w:rsidP="00FD11AD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НЕКРАСОВА НАДЕЖДА ВАСИЛЬЕВНА, дата рождения - 26 января 1989 года, основное место работы или службы, занимаемая должность, род занятий - временно неработающая, место жительства - Липецкая область, Р-Н УСМАНСКИЙ, Г. УСМАНЬ</w:t>
            </w:r>
          </w:p>
        </w:tc>
        <w:tc>
          <w:tcPr>
            <w:tcW w:w="2269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Член партии "Политическая партия ЛДПР – Либерально-демократическая партия России"</w:t>
            </w:r>
          </w:p>
        </w:tc>
        <w:tc>
          <w:tcPr>
            <w:tcW w:w="2269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Липецкое региональное отделение ЛДПР</w:t>
            </w:r>
          </w:p>
        </w:tc>
        <w:tc>
          <w:tcPr>
            <w:tcW w:w="1135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13.07.2024</w:t>
            </w:r>
          </w:p>
        </w:tc>
        <w:tc>
          <w:tcPr>
            <w:tcW w:w="1135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28.07.2024</w:t>
            </w:r>
          </w:p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88/521</w:t>
            </w:r>
          </w:p>
        </w:tc>
        <w:tc>
          <w:tcPr>
            <w:tcW w:w="1135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24.07.2024</w:t>
            </w:r>
          </w:p>
        </w:tc>
      </w:tr>
      <w:tr w:rsidR="00AE509A" w:rsidRPr="00FD11AD" w:rsidTr="00FD11AD">
        <w:tc>
          <w:tcPr>
            <w:tcW w:w="567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13</w:t>
            </w:r>
          </w:p>
        </w:tc>
        <w:tc>
          <w:tcPr>
            <w:tcW w:w="3972" w:type="dxa"/>
            <w:vAlign w:val="bottom"/>
          </w:tcPr>
          <w:p w:rsidR="00FD11AD" w:rsidRPr="00FD11AD" w:rsidRDefault="00FD11AD" w:rsidP="00FD11AD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ТЕРЕНТЬЕВА ЕКАТЕРИНА ВАЛЕРЬЕВНА, дата рождения - 26 мая 1993 года, уровень образования - высшее, основное место работы или службы, занимаемая должность, род занятий - Администрация городского поселения город Усмань Усманского муниципального района Липецкой области, ведущий инженер отдела городского хозяйства и имущественных отношений, место жительства - Липецкая область, Усманский район, город Усмань</w:t>
            </w:r>
          </w:p>
        </w:tc>
        <w:tc>
          <w:tcPr>
            <w:tcW w:w="2269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Партия СПРАВЕДЛИВАЯ РОССИЯ - ЗА ПРАВДУ в Липецкой области</w:t>
            </w:r>
          </w:p>
        </w:tc>
        <w:tc>
          <w:tcPr>
            <w:tcW w:w="1135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01.07.2024</w:t>
            </w:r>
          </w:p>
        </w:tc>
        <w:tc>
          <w:tcPr>
            <w:tcW w:w="1135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28.07.2024</w:t>
            </w:r>
          </w:p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88/512</w:t>
            </w:r>
          </w:p>
        </w:tc>
        <w:tc>
          <w:tcPr>
            <w:tcW w:w="1135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D11AD" w:rsidRPr="00FD11AD" w:rsidRDefault="00FD11AD" w:rsidP="00FD11A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D11AD">
              <w:rPr>
                <w:rFonts w:ascii="Times New Roman" w:eastAsiaTheme="minorHAnsi" w:hAnsi="Times New Roman"/>
                <w:sz w:val="20"/>
              </w:rPr>
              <w:t>23.07.2024</w:t>
            </w:r>
          </w:p>
        </w:tc>
      </w:tr>
    </w:tbl>
    <w:p w:rsidR="0033333D" w:rsidRPr="00FD11AD" w:rsidRDefault="0033333D" w:rsidP="00FD11AD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sectPr w:rsidR="0033333D" w:rsidRPr="00FD11AD" w:rsidSect="00FD11AD">
      <w:pgSz w:w="16839" w:h="11907" w:orient="landscape"/>
      <w:pgMar w:top="850" w:right="397" w:bottom="56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11AD"/>
    <w:rsid w:val="0033333D"/>
    <w:rsid w:val="005529FE"/>
    <w:rsid w:val="00AE509A"/>
    <w:rsid w:val="00DF2C6A"/>
    <w:rsid w:val="00FD1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33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1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1162</Words>
  <Characters>6626</Characters>
  <Application>Microsoft Office Word</Application>
  <DocSecurity>0</DocSecurity>
  <Lines>55</Lines>
  <Paragraphs>15</Paragraphs>
  <ScaleCrop>false</ScaleCrop>
  <Company/>
  <LinksUpToDate>false</LinksUpToDate>
  <CharactersWithSpaces>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2</cp:revision>
  <dcterms:created xsi:type="dcterms:W3CDTF">2024-07-28T08:59:00Z</dcterms:created>
  <dcterms:modified xsi:type="dcterms:W3CDTF">2024-07-28T08:59:00Z</dcterms:modified>
</cp:coreProperties>
</file>