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FC9" w:rsidRDefault="00FA1FC9" w:rsidP="00FA1FC9">
      <w:pPr>
        <w:pStyle w:val="ad"/>
      </w:pPr>
      <w:r>
        <w:rPr>
          <w:rFonts w:ascii="Liberation Serif" w:hAnsi="Liberation Serif" w:cs="Liberation Serif"/>
          <w:b/>
          <w:sz w:val="28"/>
        </w:rPr>
        <w:t>ЛИПЕЦКАЯ ОБЛАСТЬ</w:t>
      </w:r>
    </w:p>
    <w:p w:rsidR="00FA1FC9" w:rsidRDefault="00FA1FC9" w:rsidP="00FA1FC9">
      <w:pPr>
        <w:pStyle w:val="ad"/>
      </w:pPr>
      <w:r>
        <w:rPr>
          <w:rFonts w:ascii="Liberation Serif" w:hAnsi="Liberation Serif" w:cs="Liberation Serif"/>
          <w:b/>
          <w:sz w:val="28"/>
        </w:rPr>
        <w:t xml:space="preserve">ТЕРРИТОРИАЛЬНАЯ ИЗБИРАТЕЛЬНАЯ КОМИССИЯ </w:t>
      </w:r>
    </w:p>
    <w:p w:rsidR="00FA1FC9" w:rsidRDefault="00FA1FC9" w:rsidP="00FA1FC9">
      <w:pPr>
        <w:pStyle w:val="ad"/>
      </w:pPr>
      <w:r>
        <w:rPr>
          <w:rFonts w:ascii="Liberation Serif" w:hAnsi="Liberation Serif" w:cs="Liberation Serif"/>
          <w:b/>
          <w:sz w:val="28"/>
        </w:rPr>
        <w:t>УСМАНСКОГО РАЙОНА</w:t>
      </w:r>
    </w:p>
    <w:p w:rsidR="00FA1FC9" w:rsidRDefault="00FA1FC9" w:rsidP="00FA1FC9">
      <w:pPr>
        <w:rPr>
          <w:rFonts w:ascii="Liberation Serif" w:hAnsi="Liberation Serif" w:cs="Liberation Serif"/>
          <w:b/>
        </w:rPr>
      </w:pPr>
    </w:p>
    <w:p w:rsidR="00FA1FC9" w:rsidRDefault="00FA1FC9" w:rsidP="00FA1FC9">
      <w:pPr>
        <w:pStyle w:val="ad"/>
      </w:pPr>
      <w:r>
        <w:rPr>
          <w:b/>
          <w:bCs/>
        </w:rPr>
        <w:t>ПОСТАНОВЛЕНИЕ</w:t>
      </w:r>
    </w:p>
    <w:p w:rsidR="00FA1FC9" w:rsidRPr="00FA1FC9" w:rsidRDefault="000E40D4" w:rsidP="00FA1F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 августа 2024 </w:t>
      </w:r>
      <w:r w:rsidRPr="000E40D4">
        <w:rPr>
          <w:rFonts w:ascii="Times New Roman" w:hAnsi="Times New Roman" w:cs="Times New Roman"/>
          <w:sz w:val="28"/>
          <w:szCs w:val="28"/>
        </w:rPr>
        <w:t xml:space="preserve">года </w:t>
      </w:r>
      <w:r w:rsidR="00FA1FC9" w:rsidRPr="000E40D4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0E40D4">
        <w:rPr>
          <w:rFonts w:ascii="Times New Roman" w:hAnsi="Times New Roman" w:cs="Times New Roman"/>
          <w:sz w:val="28"/>
          <w:szCs w:val="28"/>
        </w:rPr>
        <w:t xml:space="preserve">                             № 9</w:t>
      </w:r>
      <w:r w:rsidR="00020488">
        <w:rPr>
          <w:rFonts w:ascii="Times New Roman" w:hAnsi="Times New Roman" w:cs="Times New Roman"/>
          <w:sz w:val="28"/>
          <w:szCs w:val="28"/>
        </w:rPr>
        <w:t>3</w:t>
      </w:r>
      <w:r w:rsidR="00B92F34" w:rsidRPr="000E40D4">
        <w:rPr>
          <w:rFonts w:ascii="Times New Roman" w:hAnsi="Times New Roman" w:cs="Times New Roman"/>
          <w:sz w:val="28"/>
          <w:szCs w:val="28"/>
        </w:rPr>
        <w:t>/</w:t>
      </w:r>
      <w:r w:rsidRPr="000E40D4">
        <w:rPr>
          <w:rFonts w:ascii="Times New Roman" w:hAnsi="Times New Roman" w:cs="Times New Roman"/>
          <w:sz w:val="28"/>
          <w:szCs w:val="28"/>
        </w:rPr>
        <w:t>565</w:t>
      </w:r>
    </w:p>
    <w:p w:rsidR="00FA1FC9" w:rsidRDefault="00FA1FC9" w:rsidP="00FA1FC9">
      <w:pPr>
        <w:pStyle w:val="ab"/>
        <w:rPr>
          <w:b w:val="0"/>
        </w:rPr>
      </w:pPr>
      <w:r w:rsidRPr="00D74097">
        <w:rPr>
          <w:b w:val="0"/>
        </w:rPr>
        <w:t>г. Усмань</w:t>
      </w:r>
    </w:p>
    <w:p w:rsidR="00BD2293" w:rsidRDefault="00BD2293" w:rsidP="00BD229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0"/>
          <w:szCs w:val="30"/>
        </w:rPr>
      </w:pPr>
    </w:p>
    <w:p w:rsidR="00D42601" w:rsidRDefault="00BD2293" w:rsidP="00D42601">
      <w:pPr>
        <w:pStyle w:val="a3"/>
        <w:widowControl/>
        <w:spacing w:before="0" w:line="240" w:lineRule="auto"/>
        <w:ind w:firstLine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О</w:t>
      </w:r>
      <w:r w:rsidR="00C27448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 w:rsidR="00D42601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количестве переносных ящиков для проведения </w:t>
      </w:r>
    </w:p>
    <w:p w:rsidR="00B81206" w:rsidRDefault="00BD2293" w:rsidP="00B81206">
      <w:pPr>
        <w:pStyle w:val="a3"/>
        <w:widowControl/>
        <w:spacing w:before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голосования </w:t>
      </w:r>
      <w:r w:rsidR="00D42601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вне помещения для  голосования  участковыми избирательными комисси</w:t>
      </w:r>
      <w:r w:rsidR="005A481D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ями избирательных участков с № </w:t>
      </w:r>
      <w:r w:rsidR="00BC7302">
        <w:rPr>
          <w:rFonts w:ascii="TimesNewRomanPS-BoldMT" w:hAnsi="TimesNewRomanPS-BoldMT" w:cs="TimesNewRomanPS-BoldMT"/>
          <w:b/>
          <w:bCs/>
          <w:sz w:val="28"/>
          <w:szCs w:val="28"/>
        </w:rPr>
        <w:t>18-01</w:t>
      </w:r>
      <w:r w:rsidR="005A481D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по</w:t>
      </w:r>
      <w:r w:rsidR="00BC7302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   </w:t>
      </w:r>
      <w:r w:rsidR="005A481D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№</w:t>
      </w:r>
      <w:r w:rsidR="00BC7302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18-41</w:t>
      </w:r>
      <w:r w:rsidR="00BB42B7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 w:rsidR="008C0282" w:rsidRPr="008C0282">
        <w:rPr>
          <w:rFonts w:ascii="Times New Roman" w:eastAsia="Calibri" w:hAnsi="Times New Roman" w:cs="Times New Roman"/>
          <w:b/>
          <w:sz w:val="28"/>
        </w:rPr>
        <w:t xml:space="preserve">при проведении выборов </w:t>
      </w:r>
      <w:r w:rsidR="008C0282" w:rsidRPr="008C0282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Губернатора Липецкой области </w:t>
      </w:r>
      <w:r w:rsidR="008C0282" w:rsidRPr="008C0282">
        <w:rPr>
          <w:rFonts w:ascii="Times New Roman" w:eastAsia="Calibri" w:hAnsi="Times New Roman" w:cs="Times New Roman"/>
          <w:b/>
          <w:sz w:val="28"/>
          <w:szCs w:val="22"/>
          <w:lang w:eastAsia="en-US"/>
        </w:rPr>
        <w:t>8 сентября  2024 года</w:t>
      </w:r>
      <w:r w:rsidR="00392D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D2293" w:rsidRPr="006D6640" w:rsidRDefault="00BD2293" w:rsidP="00B8120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FF0000"/>
          <w:sz w:val="18"/>
          <w:szCs w:val="18"/>
        </w:rPr>
      </w:pPr>
    </w:p>
    <w:p w:rsidR="00BD2293" w:rsidRDefault="00BD2293" w:rsidP="00BD229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18"/>
          <w:szCs w:val="18"/>
        </w:rPr>
      </w:pPr>
    </w:p>
    <w:p w:rsidR="002873CA" w:rsidRDefault="008C0282" w:rsidP="002873CA">
      <w:pPr>
        <w:pStyle w:val="a7"/>
        <w:spacing w:line="360" w:lineRule="auto"/>
        <w:ind w:firstLine="567"/>
        <w:jc w:val="both"/>
        <w:rPr>
          <w:b/>
          <w:color w:val="000000" w:themeColor="text1"/>
          <w:sz w:val="28"/>
        </w:rPr>
      </w:pPr>
      <w:r>
        <w:rPr>
          <w:sz w:val="28"/>
        </w:rPr>
        <w:t>В соответствии с</w:t>
      </w:r>
      <w:r w:rsidR="00680DFC">
        <w:rPr>
          <w:sz w:val="28"/>
        </w:rPr>
        <w:t xml:space="preserve"> частями </w:t>
      </w:r>
      <w:r w:rsidR="00726E53">
        <w:rPr>
          <w:sz w:val="28"/>
        </w:rPr>
        <w:t>8</w:t>
      </w:r>
      <w:r w:rsidR="00B92F34">
        <w:rPr>
          <w:sz w:val="28"/>
        </w:rPr>
        <w:t xml:space="preserve">, </w:t>
      </w:r>
      <w:r w:rsidR="00726E53">
        <w:rPr>
          <w:sz w:val="28"/>
        </w:rPr>
        <w:t>9</w:t>
      </w:r>
      <w:r w:rsidR="00B92F34">
        <w:rPr>
          <w:sz w:val="28"/>
        </w:rPr>
        <w:t xml:space="preserve"> </w:t>
      </w:r>
      <w:r w:rsidR="00680DFC">
        <w:rPr>
          <w:sz w:val="28"/>
        </w:rPr>
        <w:t xml:space="preserve">статьи </w:t>
      </w:r>
      <w:r w:rsidR="00726E53">
        <w:rPr>
          <w:sz w:val="28"/>
        </w:rPr>
        <w:t>6</w:t>
      </w:r>
      <w:r w:rsidR="00B92F34">
        <w:rPr>
          <w:sz w:val="28"/>
        </w:rPr>
        <w:t>1</w:t>
      </w:r>
      <w:r w:rsidR="00680DFC">
        <w:rPr>
          <w:sz w:val="28"/>
        </w:rPr>
        <w:t xml:space="preserve"> Федерального </w:t>
      </w:r>
      <w:r w:rsidR="006D4CCC">
        <w:rPr>
          <w:sz w:val="28"/>
        </w:rPr>
        <w:t>з</w:t>
      </w:r>
      <w:r w:rsidR="00680DFC">
        <w:rPr>
          <w:sz w:val="28"/>
        </w:rPr>
        <w:t xml:space="preserve">акона от </w:t>
      </w:r>
      <w:r w:rsidR="00726E53">
        <w:rPr>
          <w:sz w:val="28"/>
        </w:rPr>
        <w:t>9 июня</w:t>
      </w:r>
      <w:r w:rsidR="00B92F34">
        <w:rPr>
          <w:sz w:val="28"/>
        </w:rPr>
        <w:t xml:space="preserve"> 20</w:t>
      </w:r>
      <w:r w:rsidR="00726E53">
        <w:rPr>
          <w:sz w:val="28"/>
        </w:rPr>
        <w:t>12</w:t>
      </w:r>
      <w:r w:rsidR="00680DFC">
        <w:rPr>
          <w:sz w:val="28"/>
        </w:rPr>
        <w:t xml:space="preserve"> г</w:t>
      </w:r>
      <w:r w:rsidR="00716050">
        <w:rPr>
          <w:sz w:val="28"/>
        </w:rPr>
        <w:t>ода</w:t>
      </w:r>
      <w:r w:rsidR="00680DFC">
        <w:rPr>
          <w:sz w:val="28"/>
        </w:rPr>
        <w:t xml:space="preserve"> №</w:t>
      </w:r>
      <w:r w:rsidR="00975D2D">
        <w:rPr>
          <w:sz w:val="28"/>
        </w:rPr>
        <w:t xml:space="preserve"> </w:t>
      </w:r>
      <w:r w:rsidR="00726E53">
        <w:rPr>
          <w:sz w:val="28"/>
        </w:rPr>
        <w:t>45-О</w:t>
      </w:r>
      <w:r w:rsidR="00680DFC">
        <w:rPr>
          <w:sz w:val="28"/>
        </w:rPr>
        <w:t>З «О выборах</w:t>
      </w:r>
      <w:r w:rsidR="00726E53">
        <w:rPr>
          <w:sz w:val="28"/>
        </w:rPr>
        <w:t xml:space="preserve"> Губернатора Липецкой области</w:t>
      </w:r>
      <w:r w:rsidR="00C86A2A">
        <w:rPr>
          <w:sz w:val="28"/>
        </w:rPr>
        <w:t>»</w:t>
      </w:r>
      <w:r w:rsidR="00BD2293" w:rsidRPr="00BD2293">
        <w:rPr>
          <w:rFonts w:ascii="TimesNewRomanPSMT" w:hAnsi="TimesNewRomanPSMT" w:cs="TimesNewRomanPSMT"/>
          <w:sz w:val="28"/>
        </w:rPr>
        <w:t xml:space="preserve">, </w:t>
      </w:r>
      <w:r w:rsidR="002873CA" w:rsidRPr="00512284">
        <w:rPr>
          <w:color w:val="000000" w:themeColor="text1"/>
          <w:sz w:val="28"/>
        </w:rPr>
        <w:t>территориальная избира</w:t>
      </w:r>
      <w:r w:rsidR="004B3F8B">
        <w:rPr>
          <w:color w:val="000000" w:themeColor="text1"/>
          <w:sz w:val="28"/>
        </w:rPr>
        <w:t xml:space="preserve">тельная комиссия </w:t>
      </w:r>
      <w:r w:rsidR="00975D2D">
        <w:rPr>
          <w:color w:val="000000" w:themeColor="text1"/>
          <w:sz w:val="28"/>
        </w:rPr>
        <w:t>Усманского</w:t>
      </w:r>
      <w:r w:rsidR="005A481D">
        <w:rPr>
          <w:color w:val="000000" w:themeColor="text1"/>
          <w:sz w:val="28"/>
        </w:rPr>
        <w:t xml:space="preserve"> </w:t>
      </w:r>
      <w:r w:rsidR="004B3F8B">
        <w:rPr>
          <w:color w:val="000000" w:themeColor="text1"/>
          <w:sz w:val="28"/>
        </w:rPr>
        <w:t xml:space="preserve">района </w:t>
      </w:r>
      <w:r w:rsidR="002873CA" w:rsidRPr="00512284">
        <w:rPr>
          <w:b/>
          <w:color w:val="000000" w:themeColor="text1"/>
          <w:sz w:val="28"/>
        </w:rPr>
        <w:t>постановляет:</w:t>
      </w:r>
    </w:p>
    <w:p w:rsidR="00B11BCD" w:rsidRPr="00B11BCD" w:rsidRDefault="00B11BCD" w:rsidP="00B11BC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1BCD">
        <w:rPr>
          <w:rFonts w:ascii="Times New Roman" w:hAnsi="Times New Roman" w:cs="Times New Roman"/>
          <w:sz w:val="28"/>
          <w:szCs w:val="28"/>
        </w:rPr>
        <w:t>1. Определить  количество переносных ящиков  для  голосования вне помещения для голосования, используемых   участковыми избирательными комисси</w:t>
      </w:r>
      <w:r w:rsidR="00975D2D">
        <w:rPr>
          <w:rFonts w:ascii="Times New Roman" w:hAnsi="Times New Roman" w:cs="Times New Roman"/>
          <w:sz w:val="28"/>
          <w:szCs w:val="28"/>
        </w:rPr>
        <w:t>ями избирательных участков с № 18</w:t>
      </w:r>
      <w:r w:rsidR="005A481D">
        <w:rPr>
          <w:rFonts w:ascii="Times New Roman" w:hAnsi="Times New Roman" w:cs="Times New Roman"/>
          <w:sz w:val="28"/>
          <w:szCs w:val="28"/>
        </w:rPr>
        <w:t>-01  по №</w:t>
      </w:r>
      <w:r w:rsidR="00975D2D">
        <w:rPr>
          <w:rFonts w:ascii="Times New Roman" w:hAnsi="Times New Roman" w:cs="Times New Roman"/>
          <w:sz w:val="28"/>
          <w:szCs w:val="28"/>
        </w:rPr>
        <w:t xml:space="preserve"> 18</w:t>
      </w:r>
      <w:r w:rsidR="005A481D">
        <w:rPr>
          <w:rFonts w:ascii="Times New Roman" w:hAnsi="Times New Roman" w:cs="Times New Roman"/>
          <w:sz w:val="28"/>
          <w:szCs w:val="28"/>
        </w:rPr>
        <w:t>-</w:t>
      </w:r>
      <w:r w:rsidR="00975D2D">
        <w:rPr>
          <w:rFonts w:ascii="Times New Roman" w:hAnsi="Times New Roman" w:cs="Times New Roman"/>
          <w:sz w:val="28"/>
          <w:szCs w:val="28"/>
        </w:rPr>
        <w:t>41</w:t>
      </w:r>
      <w:r w:rsidRPr="00B11BCD">
        <w:rPr>
          <w:rFonts w:ascii="Times New Roman" w:hAnsi="Times New Roman" w:cs="Times New Roman"/>
          <w:sz w:val="28"/>
          <w:szCs w:val="28"/>
        </w:rPr>
        <w:t xml:space="preserve"> при проведении </w:t>
      </w:r>
      <w:r w:rsidRPr="00B11BCD">
        <w:rPr>
          <w:rFonts w:ascii="Times New Roman" w:hAnsi="Times New Roman" w:cs="Times New Roman"/>
          <w:bCs/>
          <w:sz w:val="28"/>
        </w:rPr>
        <w:t xml:space="preserve">выборов </w:t>
      </w:r>
      <w:r w:rsidR="00726E53">
        <w:rPr>
          <w:rFonts w:ascii="Times New Roman" w:hAnsi="Times New Roman" w:cs="Times New Roman"/>
          <w:bCs/>
          <w:sz w:val="28"/>
        </w:rPr>
        <w:t>Губернатора Липецкой области 8 сентября</w:t>
      </w:r>
      <w:r w:rsidR="00B92F34">
        <w:rPr>
          <w:rFonts w:ascii="Times New Roman" w:hAnsi="Times New Roman" w:cs="Times New Roman"/>
          <w:bCs/>
          <w:sz w:val="28"/>
        </w:rPr>
        <w:t xml:space="preserve"> 2024</w:t>
      </w:r>
      <w:r w:rsidRPr="00B11BCD">
        <w:rPr>
          <w:rFonts w:ascii="Times New Roman" w:hAnsi="Times New Roman" w:cs="Times New Roman"/>
          <w:bCs/>
          <w:sz w:val="28"/>
        </w:rPr>
        <w:t xml:space="preserve"> года</w:t>
      </w:r>
      <w:r w:rsidRPr="00B11BCD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5A481D">
        <w:rPr>
          <w:rFonts w:ascii="Times New Roman" w:hAnsi="Times New Roman" w:cs="Times New Roman"/>
          <w:sz w:val="28"/>
          <w:szCs w:val="28"/>
        </w:rPr>
        <w:t>ю</w:t>
      </w:r>
      <w:r w:rsidRPr="00B11BCD">
        <w:rPr>
          <w:rFonts w:ascii="Times New Roman" w:hAnsi="Times New Roman" w:cs="Times New Roman"/>
          <w:sz w:val="28"/>
          <w:szCs w:val="28"/>
        </w:rPr>
        <w:t>.</w:t>
      </w:r>
    </w:p>
    <w:p w:rsidR="00B11BCD" w:rsidRDefault="00B11BCD" w:rsidP="00B11BC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1BCD">
        <w:rPr>
          <w:rFonts w:ascii="Times New Roman" w:hAnsi="Times New Roman" w:cs="Times New Roman"/>
          <w:sz w:val="28"/>
          <w:szCs w:val="28"/>
        </w:rPr>
        <w:t>2. Настоящее постановление направить в участковые избирательные коми</w:t>
      </w:r>
      <w:r w:rsidR="005A481D">
        <w:rPr>
          <w:rFonts w:ascii="Times New Roman" w:hAnsi="Times New Roman" w:cs="Times New Roman"/>
          <w:sz w:val="28"/>
          <w:szCs w:val="28"/>
        </w:rPr>
        <w:t>ссии избирательных участков с №</w:t>
      </w:r>
      <w:r w:rsidR="00975D2D">
        <w:rPr>
          <w:rFonts w:ascii="Times New Roman" w:hAnsi="Times New Roman" w:cs="Times New Roman"/>
          <w:sz w:val="28"/>
          <w:szCs w:val="28"/>
        </w:rPr>
        <w:t xml:space="preserve"> 18-01</w:t>
      </w:r>
      <w:r w:rsidR="005A481D">
        <w:rPr>
          <w:rFonts w:ascii="Times New Roman" w:hAnsi="Times New Roman" w:cs="Times New Roman"/>
          <w:sz w:val="28"/>
          <w:szCs w:val="28"/>
        </w:rPr>
        <w:t xml:space="preserve"> по №</w:t>
      </w:r>
      <w:r w:rsidR="00975D2D">
        <w:rPr>
          <w:rFonts w:ascii="Times New Roman" w:hAnsi="Times New Roman" w:cs="Times New Roman"/>
          <w:sz w:val="28"/>
          <w:szCs w:val="28"/>
        </w:rPr>
        <w:t xml:space="preserve"> 18-41</w:t>
      </w:r>
      <w:r w:rsidRPr="00B11BCD">
        <w:rPr>
          <w:rFonts w:ascii="Times New Roman" w:hAnsi="Times New Roman" w:cs="Times New Roman"/>
          <w:sz w:val="28"/>
          <w:szCs w:val="28"/>
        </w:rPr>
        <w:t>.</w:t>
      </w:r>
    </w:p>
    <w:p w:rsidR="00975D2D" w:rsidRPr="00975D2D" w:rsidRDefault="00975D2D" w:rsidP="00975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D2D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Председатель </w:t>
      </w:r>
      <w:proofErr w:type="gramStart"/>
      <w:r w:rsidRPr="00975D2D">
        <w:rPr>
          <w:rFonts w:ascii="Times New Roman" w:hAnsi="Times New Roman" w:cs="Times New Roman"/>
          <w:b/>
          <w:bCs/>
          <w:sz w:val="28"/>
          <w:szCs w:val="28"/>
        </w:rPr>
        <w:t>территориальной</w:t>
      </w:r>
      <w:proofErr w:type="gramEnd"/>
    </w:p>
    <w:p w:rsidR="00975D2D" w:rsidRPr="00975D2D" w:rsidRDefault="00975D2D" w:rsidP="00975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D2D">
        <w:rPr>
          <w:rFonts w:ascii="Times New Roman" w:hAnsi="Times New Roman" w:cs="Times New Roman"/>
          <w:b/>
          <w:bCs/>
          <w:sz w:val="28"/>
          <w:szCs w:val="28"/>
        </w:rPr>
        <w:tab/>
        <w:t>избирательной комиссии</w:t>
      </w:r>
    </w:p>
    <w:p w:rsidR="00975D2D" w:rsidRPr="00975D2D" w:rsidRDefault="00975D2D" w:rsidP="00975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D2D">
        <w:rPr>
          <w:rFonts w:ascii="Times New Roman" w:hAnsi="Times New Roman" w:cs="Times New Roman"/>
          <w:b/>
          <w:bCs/>
          <w:sz w:val="28"/>
          <w:szCs w:val="28"/>
        </w:rPr>
        <w:tab/>
        <w:t>Усманского района</w:t>
      </w:r>
      <w:r w:rsidRPr="00975D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75D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75D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75D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75D2D">
        <w:rPr>
          <w:rFonts w:ascii="Times New Roman" w:hAnsi="Times New Roman" w:cs="Times New Roman"/>
          <w:b/>
          <w:bCs/>
          <w:sz w:val="28"/>
          <w:szCs w:val="28"/>
        </w:rPr>
        <w:tab/>
        <w:t>О.Ю. Япрынцева</w:t>
      </w:r>
    </w:p>
    <w:p w:rsidR="00975D2D" w:rsidRPr="00975D2D" w:rsidRDefault="00975D2D" w:rsidP="00975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D2D" w:rsidRPr="00975D2D" w:rsidRDefault="00975D2D" w:rsidP="00975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D2D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Секретарь </w:t>
      </w:r>
      <w:proofErr w:type="gramStart"/>
      <w:r w:rsidRPr="00975D2D">
        <w:rPr>
          <w:rFonts w:ascii="Times New Roman" w:hAnsi="Times New Roman" w:cs="Times New Roman"/>
          <w:b/>
          <w:bCs/>
          <w:sz w:val="28"/>
          <w:szCs w:val="28"/>
        </w:rPr>
        <w:t>территориальной</w:t>
      </w:r>
      <w:proofErr w:type="gramEnd"/>
    </w:p>
    <w:p w:rsidR="00975D2D" w:rsidRPr="00975D2D" w:rsidRDefault="00975D2D" w:rsidP="00975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D2D">
        <w:rPr>
          <w:rFonts w:ascii="Times New Roman" w:hAnsi="Times New Roman" w:cs="Times New Roman"/>
          <w:b/>
          <w:bCs/>
          <w:sz w:val="28"/>
          <w:szCs w:val="28"/>
        </w:rPr>
        <w:tab/>
        <w:t>избирательной комиссии</w:t>
      </w:r>
    </w:p>
    <w:p w:rsidR="00975D2D" w:rsidRDefault="00975D2D" w:rsidP="00975D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5D2D">
        <w:rPr>
          <w:rFonts w:ascii="Times New Roman" w:hAnsi="Times New Roman" w:cs="Times New Roman"/>
          <w:sz w:val="28"/>
          <w:szCs w:val="28"/>
        </w:rPr>
        <w:tab/>
      </w:r>
      <w:r w:rsidRPr="00975D2D">
        <w:rPr>
          <w:rFonts w:ascii="Times New Roman" w:hAnsi="Times New Roman" w:cs="Times New Roman"/>
          <w:b/>
          <w:bCs/>
          <w:sz w:val="28"/>
          <w:szCs w:val="28"/>
        </w:rPr>
        <w:t>Усманского района</w:t>
      </w:r>
      <w:r w:rsidRPr="00975D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75D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75D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75D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75D2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26E53">
        <w:rPr>
          <w:rFonts w:ascii="Times New Roman" w:hAnsi="Times New Roman" w:cs="Times New Roman"/>
          <w:b/>
          <w:bCs/>
          <w:sz w:val="28"/>
          <w:szCs w:val="28"/>
        </w:rPr>
        <w:t>Н.Н. Баскакова</w:t>
      </w:r>
    </w:p>
    <w:p w:rsidR="00726E53" w:rsidRDefault="00726E53" w:rsidP="00975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0D4" w:rsidRDefault="000E40D4" w:rsidP="00975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0D4" w:rsidRDefault="000E40D4" w:rsidP="00975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0D4" w:rsidRDefault="000E40D4" w:rsidP="00975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0D4" w:rsidRDefault="000E40D4" w:rsidP="00975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0D4" w:rsidRDefault="000E40D4" w:rsidP="00975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0D4" w:rsidRDefault="000E40D4" w:rsidP="00975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0D4" w:rsidRDefault="000E40D4" w:rsidP="00975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0D4" w:rsidRPr="00975D2D" w:rsidRDefault="000E40D4" w:rsidP="00975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46BC" w:rsidRPr="008B7C53" w:rsidRDefault="001346BC" w:rsidP="00A27CF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B7C53">
        <w:rPr>
          <w:rFonts w:ascii="Times New Roman" w:hAnsi="Times New Roman" w:cs="Times New Roman"/>
          <w:sz w:val="20"/>
          <w:szCs w:val="20"/>
        </w:rPr>
        <w:t>Приложение</w:t>
      </w:r>
    </w:p>
    <w:p w:rsidR="001346BC" w:rsidRPr="008B7C53" w:rsidRDefault="001346BC" w:rsidP="00A27CF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B7C53">
        <w:rPr>
          <w:rFonts w:ascii="Times New Roman" w:hAnsi="Times New Roman" w:cs="Times New Roman"/>
          <w:sz w:val="20"/>
          <w:szCs w:val="20"/>
        </w:rPr>
        <w:t xml:space="preserve">к постановлению </w:t>
      </w:r>
      <w:proofErr w:type="gramStart"/>
      <w:r w:rsidRPr="008B7C53">
        <w:rPr>
          <w:rFonts w:ascii="Times New Roman" w:hAnsi="Times New Roman" w:cs="Times New Roman"/>
          <w:sz w:val="20"/>
          <w:szCs w:val="20"/>
        </w:rPr>
        <w:t>территориальной</w:t>
      </w:r>
      <w:proofErr w:type="gramEnd"/>
      <w:r w:rsidRPr="008B7C5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346BC" w:rsidRPr="008B7C53" w:rsidRDefault="001346BC" w:rsidP="00A27CF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B7C53">
        <w:rPr>
          <w:rFonts w:ascii="Times New Roman" w:hAnsi="Times New Roman" w:cs="Times New Roman"/>
          <w:sz w:val="20"/>
          <w:szCs w:val="20"/>
        </w:rPr>
        <w:t xml:space="preserve">избирательной комиссии </w:t>
      </w:r>
      <w:r w:rsidR="00975D2D">
        <w:rPr>
          <w:rFonts w:ascii="Times New Roman" w:hAnsi="Times New Roman" w:cs="Times New Roman"/>
          <w:sz w:val="20"/>
          <w:szCs w:val="20"/>
        </w:rPr>
        <w:t>Усманского</w:t>
      </w:r>
      <w:r w:rsidRPr="008B7C53"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1346BC" w:rsidRPr="008B7C53" w:rsidRDefault="008B7C53" w:rsidP="00A27CF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0E40D4">
        <w:rPr>
          <w:rFonts w:ascii="Times New Roman" w:hAnsi="Times New Roman" w:cs="Times New Roman"/>
          <w:sz w:val="20"/>
          <w:szCs w:val="20"/>
        </w:rPr>
        <w:t>29 августа 2024 года № 9</w:t>
      </w:r>
      <w:r w:rsidR="00020488">
        <w:rPr>
          <w:rFonts w:ascii="Times New Roman" w:hAnsi="Times New Roman" w:cs="Times New Roman"/>
          <w:sz w:val="20"/>
          <w:szCs w:val="20"/>
        </w:rPr>
        <w:t>3</w:t>
      </w:r>
      <w:bookmarkStart w:id="0" w:name="_GoBack"/>
      <w:bookmarkEnd w:id="0"/>
      <w:r w:rsidR="000E40D4">
        <w:rPr>
          <w:rFonts w:ascii="Times New Roman" w:hAnsi="Times New Roman" w:cs="Times New Roman"/>
          <w:sz w:val="20"/>
          <w:szCs w:val="20"/>
        </w:rPr>
        <w:t>/565</w:t>
      </w:r>
    </w:p>
    <w:p w:rsidR="001346BC" w:rsidRDefault="001346BC" w:rsidP="001346BC">
      <w:pPr>
        <w:jc w:val="center"/>
        <w:rPr>
          <w:b/>
        </w:rPr>
      </w:pPr>
    </w:p>
    <w:p w:rsidR="008B7C53" w:rsidRDefault="001346BC" w:rsidP="008B7C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C53">
        <w:rPr>
          <w:rFonts w:ascii="Times New Roman" w:hAnsi="Times New Roman" w:cs="Times New Roman"/>
          <w:b/>
          <w:sz w:val="28"/>
          <w:szCs w:val="28"/>
        </w:rPr>
        <w:t xml:space="preserve">Количество  переносных ящиков  </w:t>
      </w:r>
    </w:p>
    <w:p w:rsidR="00B92F34" w:rsidRDefault="001346BC" w:rsidP="008B7C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C53">
        <w:rPr>
          <w:rFonts w:ascii="Times New Roman" w:hAnsi="Times New Roman" w:cs="Times New Roman"/>
          <w:b/>
          <w:sz w:val="28"/>
          <w:szCs w:val="28"/>
        </w:rPr>
        <w:t>для голосования вне помещения для голосования, используемых участковыми избирательными комисси</w:t>
      </w:r>
      <w:r w:rsidR="005A481D">
        <w:rPr>
          <w:rFonts w:ascii="Times New Roman" w:hAnsi="Times New Roman" w:cs="Times New Roman"/>
          <w:b/>
          <w:sz w:val="28"/>
          <w:szCs w:val="28"/>
        </w:rPr>
        <w:t xml:space="preserve">ями избирательных участков  </w:t>
      </w:r>
    </w:p>
    <w:p w:rsidR="00B92F34" w:rsidRDefault="005A481D" w:rsidP="008B7C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№</w:t>
      </w:r>
      <w:r w:rsidR="00C27448">
        <w:rPr>
          <w:rFonts w:ascii="Times New Roman" w:hAnsi="Times New Roman" w:cs="Times New Roman"/>
          <w:b/>
          <w:sz w:val="28"/>
          <w:szCs w:val="28"/>
        </w:rPr>
        <w:t xml:space="preserve"> 18-01</w:t>
      </w:r>
      <w:r>
        <w:rPr>
          <w:rFonts w:ascii="Times New Roman" w:hAnsi="Times New Roman" w:cs="Times New Roman"/>
          <w:b/>
          <w:sz w:val="28"/>
          <w:szCs w:val="28"/>
        </w:rPr>
        <w:t xml:space="preserve"> по №</w:t>
      </w:r>
      <w:r w:rsidR="00C27448">
        <w:rPr>
          <w:rFonts w:ascii="Times New Roman" w:hAnsi="Times New Roman" w:cs="Times New Roman"/>
          <w:b/>
          <w:sz w:val="28"/>
          <w:szCs w:val="28"/>
        </w:rPr>
        <w:t xml:space="preserve"> 18-41</w:t>
      </w:r>
      <w:r w:rsidR="001346BC" w:rsidRPr="008B7C53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proofErr w:type="gramStart"/>
      <w:r w:rsidR="001346BC" w:rsidRPr="008B7C53">
        <w:rPr>
          <w:rFonts w:ascii="Times New Roman" w:hAnsi="Times New Roman" w:cs="Times New Roman"/>
          <w:b/>
          <w:sz w:val="28"/>
          <w:szCs w:val="28"/>
        </w:rPr>
        <w:t>проведении</w:t>
      </w:r>
      <w:proofErr w:type="gramEnd"/>
      <w:r w:rsidR="00C274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7C53" w:rsidRPr="008B7C53">
        <w:rPr>
          <w:rFonts w:ascii="Times New Roman" w:hAnsi="Times New Roman" w:cs="Times New Roman"/>
          <w:b/>
          <w:bCs/>
          <w:sz w:val="28"/>
        </w:rPr>
        <w:t xml:space="preserve">выборов </w:t>
      </w:r>
    </w:p>
    <w:p w:rsidR="008B7C53" w:rsidRPr="008B7C53" w:rsidRDefault="00726E53" w:rsidP="008B7C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Губернатора Липецкой области</w:t>
      </w:r>
    </w:p>
    <w:p w:rsidR="001346BC" w:rsidRPr="008B7C53" w:rsidRDefault="00726E53" w:rsidP="008B7C53">
      <w:pPr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>8</w:t>
      </w:r>
      <w:r w:rsidR="00B92F34">
        <w:rPr>
          <w:rFonts w:ascii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</w:rPr>
        <w:t>сентября</w:t>
      </w:r>
      <w:r w:rsidR="008B7C53" w:rsidRPr="008B7C53">
        <w:rPr>
          <w:rFonts w:ascii="Times New Roman" w:hAnsi="Times New Roman" w:cs="Times New Roman"/>
          <w:b/>
          <w:bCs/>
          <w:sz w:val="28"/>
        </w:rPr>
        <w:t xml:space="preserve"> 20</w:t>
      </w:r>
      <w:r w:rsidR="002752BA">
        <w:rPr>
          <w:rFonts w:ascii="Times New Roman" w:hAnsi="Times New Roman" w:cs="Times New Roman"/>
          <w:b/>
          <w:bCs/>
          <w:sz w:val="28"/>
        </w:rPr>
        <w:t>2</w:t>
      </w:r>
      <w:r w:rsidR="00B92F34">
        <w:rPr>
          <w:rFonts w:ascii="Times New Roman" w:hAnsi="Times New Roman" w:cs="Times New Roman"/>
          <w:b/>
          <w:bCs/>
          <w:sz w:val="28"/>
        </w:rPr>
        <w:t>4</w:t>
      </w:r>
      <w:r w:rsidR="008B7C53" w:rsidRPr="008B7C53">
        <w:rPr>
          <w:rFonts w:ascii="Times New Roman" w:hAnsi="Times New Roman" w:cs="Times New Roman"/>
          <w:b/>
          <w:bCs/>
          <w:sz w:val="28"/>
        </w:rPr>
        <w:t xml:space="preserve"> года</w:t>
      </w:r>
    </w:p>
    <w:p w:rsidR="001346BC" w:rsidRDefault="001346BC" w:rsidP="001346BC">
      <w:pPr>
        <w:jc w:val="center"/>
        <w:rPr>
          <w:b/>
        </w:rPr>
      </w:pPr>
    </w:p>
    <w:tbl>
      <w:tblPr>
        <w:tblW w:w="903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93"/>
        <w:gridCol w:w="1692"/>
        <w:gridCol w:w="2126"/>
        <w:gridCol w:w="1560"/>
        <w:gridCol w:w="1966"/>
      </w:tblGrid>
      <w:tr w:rsidR="008B7C53" w:rsidRPr="00716050" w:rsidTr="00716050">
        <w:trPr>
          <w:jc w:val="center"/>
        </w:trPr>
        <w:tc>
          <w:tcPr>
            <w:tcW w:w="1693" w:type="dxa"/>
          </w:tcPr>
          <w:p w:rsidR="008B7C53" w:rsidRPr="00716050" w:rsidRDefault="008B7C53" w:rsidP="008B7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B7C53" w:rsidRPr="00716050" w:rsidRDefault="008B7C53" w:rsidP="008B7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>участка</w:t>
            </w:r>
          </w:p>
        </w:tc>
        <w:tc>
          <w:tcPr>
            <w:tcW w:w="1692" w:type="dxa"/>
          </w:tcPr>
          <w:p w:rsidR="008B7C53" w:rsidRPr="00716050" w:rsidRDefault="00F7040C" w:rsidP="008B7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</w:t>
            </w:r>
            <w:r w:rsidR="008B7C53"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  <w:p w:rsidR="008B7C53" w:rsidRPr="00716050" w:rsidRDefault="008B7C53" w:rsidP="008B7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избирателей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F7040C" w:rsidRPr="00716050" w:rsidRDefault="008B7C53" w:rsidP="008B7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Определено</w:t>
            </w:r>
            <w:r w:rsidR="00AB4DEB"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ящиков </w:t>
            </w:r>
          </w:p>
          <w:p w:rsidR="008B7C53" w:rsidRPr="00716050" w:rsidRDefault="008B7C53" w:rsidP="008B7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</w:t>
            </w:r>
          </w:p>
          <w:p w:rsidR="00F7040C" w:rsidRPr="00716050" w:rsidRDefault="008C0282" w:rsidP="008B7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части </w:t>
            </w:r>
            <w:r w:rsidR="008B7C53"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>8 ст.6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B7C53"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7040C" w:rsidRPr="00716050" w:rsidRDefault="008C0282" w:rsidP="008B7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45</w:t>
            </w:r>
            <w:r w:rsidR="00F7040C"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B7C53"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F7040C"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8B7C53" w:rsidRPr="00716050" w:rsidRDefault="00F7040C" w:rsidP="008B7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8B7C53" w:rsidRPr="00716050" w:rsidRDefault="008B7C53" w:rsidP="008B7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>Добавлено по</w:t>
            </w:r>
          </w:p>
          <w:p w:rsidR="008B7C53" w:rsidRPr="00716050" w:rsidRDefault="00D5513B" w:rsidP="00D551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пункту</w:t>
            </w:r>
            <w:r w:rsidR="00F7040C"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7040C"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части 9</w:t>
            </w:r>
            <w:r w:rsidR="008B7C53"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ст.6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№ 45-ОЗ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F7040C" w:rsidRPr="00716050" w:rsidRDefault="008B7C53" w:rsidP="008B7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8B7C53" w:rsidRPr="00716050" w:rsidRDefault="008B7C53" w:rsidP="008B7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>переносных ящиков для голосования</w:t>
            </w:r>
            <w:r w:rsidR="00F7040C" w:rsidRPr="00716050">
              <w:rPr>
                <w:rFonts w:ascii="Times New Roman" w:hAnsi="Times New Roman" w:cs="Times New Roman"/>
                <w:b/>
                <w:sz w:val="24"/>
                <w:szCs w:val="24"/>
              </w:rPr>
              <w:t>, шт.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color w:val="000000"/>
                <w:szCs w:val="28"/>
                <w:lang w:val="en-US"/>
              </w:rPr>
            </w:pPr>
            <w:r w:rsidRPr="0025697C">
              <w:rPr>
                <w:b w:val="0"/>
                <w:szCs w:val="28"/>
                <w:lang w:val="en-US"/>
              </w:rPr>
              <w:t>18-01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1791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  <w:lang w:val="en-US"/>
              </w:rPr>
            </w:pPr>
            <w:r w:rsidRPr="0025697C">
              <w:rPr>
                <w:b w:val="0"/>
                <w:szCs w:val="28"/>
                <w:lang w:val="en-US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  <w:lang w:val="en-US"/>
              </w:rPr>
            </w:pPr>
            <w:r w:rsidRPr="0025697C">
              <w:rPr>
                <w:b w:val="0"/>
                <w:szCs w:val="28"/>
                <w:lang w:val="en-US"/>
              </w:rPr>
              <w:t>18-02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2280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  <w:lang w:val="en-US"/>
              </w:rPr>
            </w:pPr>
            <w:r w:rsidRPr="0025697C">
              <w:rPr>
                <w:b w:val="0"/>
                <w:szCs w:val="28"/>
                <w:lang w:val="en-US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  <w:lang w:val="en-US"/>
              </w:rPr>
            </w:pPr>
            <w:r w:rsidRPr="0025697C">
              <w:rPr>
                <w:b w:val="0"/>
                <w:szCs w:val="28"/>
                <w:lang w:val="en-US"/>
              </w:rPr>
              <w:t>18-03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2356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  <w:lang w:val="en-US"/>
              </w:rPr>
            </w:pPr>
            <w:r w:rsidRPr="0025697C">
              <w:rPr>
                <w:b w:val="0"/>
                <w:szCs w:val="28"/>
                <w:lang w:val="en-US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  <w:lang w:val="en-US"/>
              </w:rPr>
            </w:pPr>
            <w:r w:rsidRPr="0025697C">
              <w:rPr>
                <w:b w:val="0"/>
                <w:szCs w:val="28"/>
                <w:lang w:val="en-US"/>
              </w:rPr>
              <w:t>18-04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2220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  <w:lang w:val="en-US"/>
              </w:rPr>
            </w:pPr>
            <w:r w:rsidRPr="0025697C">
              <w:rPr>
                <w:b w:val="0"/>
                <w:szCs w:val="28"/>
                <w:lang w:val="en-US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18-05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2298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  <w:lang w:val="en-US"/>
              </w:rPr>
            </w:pPr>
            <w:r w:rsidRPr="0025697C">
              <w:rPr>
                <w:b w:val="0"/>
                <w:szCs w:val="28"/>
                <w:lang w:val="en-US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18-06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1949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  <w:lang w:val="en-US"/>
              </w:rPr>
            </w:pPr>
            <w:r w:rsidRPr="0025697C">
              <w:rPr>
                <w:b w:val="0"/>
                <w:szCs w:val="28"/>
                <w:lang w:val="en-US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18-07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979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  <w:lang w:val="en-US"/>
              </w:rPr>
            </w:pPr>
            <w:r>
              <w:rPr>
                <w:b w:val="0"/>
                <w:szCs w:val="28"/>
                <w:lang w:val="en-US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61B3E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18-08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  <w:lang w:val="en-US"/>
              </w:rPr>
            </w:pPr>
            <w:r w:rsidRPr="0025697C">
              <w:rPr>
                <w:b w:val="0"/>
                <w:szCs w:val="28"/>
                <w:lang w:val="en-US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18-09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  <w:lang w:val="en-US"/>
              </w:rPr>
            </w:pPr>
            <w:r w:rsidRPr="0025697C">
              <w:rPr>
                <w:b w:val="0"/>
                <w:szCs w:val="28"/>
                <w:lang w:val="en-U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18-10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253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  <w:lang w:val="en-US"/>
              </w:rPr>
            </w:pPr>
            <w:r w:rsidRPr="0025697C">
              <w:rPr>
                <w:b w:val="0"/>
                <w:szCs w:val="28"/>
                <w:lang w:val="en-U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18-11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352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18-12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  <w:lang w:val="en-US"/>
              </w:rPr>
            </w:pPr>
            <w:r w:rsidRPr="0025697C">
              <w:rPr>
                <w:b w:val="0"/>
                <w:szCs w:val="28"/>
                <w:lang w:val="en-U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18-13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  <w:lang w:val="en-US"/>
              </w:rPr>
            </w:pPr>
            <w:r w:rsidRPr="0025697C">
              <w:rPr>
                <w:b w:val="0"/>
                <w:szCs w:val="28"/>
                <w:lang w:val="en-US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18-14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976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B92F34" w:rsidRDefault="00956E0C" w:rsidP="00B92F34">
            <w:pPr>
              <w:pStyle w:val="ab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352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352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18-15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996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  <w:lang w:val="en-US"/>
              </w:rPr>
            </w:pPr>
            <w:r>
              <w:rPr>
                <w:b w:val="0"/>
                <w:szCs w:val="28"/>
                <w:lang w:val="en-US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61B3E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18-16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253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5697C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18-17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1254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  <w:lang w:val="en-US"/>
              </w:rPr>
            </w:pPr>
            <w:r w:rsidRPr="0025697C">
              <w:rPr>
                <w:b w:val="0"/>
                <w:szCs w:val="28"/>
                <w:lang w:val="en-US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18-18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658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18-19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402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18-20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253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18-21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536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18-22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406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352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352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18-23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639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18-24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18-25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669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18-26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689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lastRenderedPageBreak/>
              <w:t>18-27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18-28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859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18-29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324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18-30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418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352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352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18-31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843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18-32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18-33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18-34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698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18-35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18-36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1181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18-37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18-38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18-39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352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352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18-40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0C" w:rsidRPr="008B7C53" w:rsidTr="0011282D">
        <w:trPr>
          <w:jc w:val="center"/>
        </w:trPr>
        <w:tc>
          <w:tcPr>
            <w:tcW w:w="1693" w:type="dxa"/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  <w:lang w:val="en-US"/>
              </w:rPr>
              <w:t>18-41</w:t>
            </w:r>
          </w:p>
        </w:tc>
        <w:tc>
          <w:tcPr>
            <w:tcW w:w="1692" w:type="dxa"/>
            <w:vAlign w:val="center"/>
          </w:tcPr>
          <w:p w:rsidR="00956E0C" w:rsidRPr="00956E0C" w:rsidRDefault="00956E0C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56E0C" w:rsidRPr="0025697C" w:rsidRDefault="00956E0C" w:rsidP="00B92F34">
            <w:pPr>
              <w:pStyle w:val="ab"/>
              <w:rPr>
                <w:b w:val="0"/>
                <w:szCs w:val="28"/>
              </w:rPr>
            </w:pPr>
            <w:r w:rsidRPr="0025697C">
              <w:rPr>
                <w:b w:val="0"/>
                <w:szCs w:val="28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352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956E0C" w:rsidRPr="0025697C" w:rsidRDefault="00956E0C" w:rsidP="00352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7C53" w:rsidRPr="008B7C53" w:rsidTr="00716050">
        <w:trPr>
          <w:jc w:val="center"/>
        </w:trPr>
        <w:tc>
          <w:tcPr>
            <w:tcW w:w="1693" w:type="dxa"/>
          </w:tcPr>
          <w:p w:rsidR="008B7C53" w:rsidRPr="0025697C" w:rsidRDefault="00F7040C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97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692" w:type="dxa"/>
          </w:tcPr>
          <w:p w:rsidR="008B7C53" w:rsidRPr="0025697C" w:rsidRDefault="00726E53" w:rsidP="00956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956E0C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B7C53" w:rsidRPr="00261B3E" w:rsidRDefault="001A0697" w:rsidP="00261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61B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8B7C53" w:rsidRPr="00261B3E" w:rsidRDefault="00261B3E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966" w:type="dxa"/>
            <w:tcBorders>
              <w:left w:val="single" w:sz="4" w:space="0" w:color="auto"/>
            </w:tcBorders>
            <w:shd w:val="clear" w:color="auto" w:fill="auto"/>
          </w:tcPr>
          <w:p w:rsidR="008B7C53" w:rsidRPr="0025697C" w:rsidRDefault="00352331" w:rsidP="00B9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</w:tbl>
    <w:p w:rsidR="001346BC" w:rsidRDefault="001346BC" w:rsidP="001346BC">
      <w:pPr>
        <w:jc w:val="center"/>
        <w:rPr>
          <w:b/>
        </w:rPr>
      </w:pPr>
    </w:p>
    <w:sectPr w:rsidR="001346BC" w:rsidSect="00B92F3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30EF3"/>
    <w:multiLevelType w:val="hybridMultilevel"/>
    <w:tmpl w:val="2746EB14"/>
    <w:lvl w:ilvl="0" w:tplc="757202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2293"/>
    <w:rsid w:val="00000952"/>
    <w:rsid w:val="00020488"/>
    <w:rsid w:val="00037C5F"/>
    <w:rsid w:val="000442E3"/>
    <w:rsid w:val="00050D24"/>
    <w:rsid w:val="00052C38"/>
    <w:rsid w:val="00084043"/>
    <w:rsid w:val="000D2C2C"/>
    <w:rsid w:val="000D441B"/>
    <w:rsid w:val="000E24F1"/>
    <w:rsid w:val="000E40D4"/>
    <w:rsid w:val="000E57FD"/>
    <w:rsid w:val="001346BC"/>
    <w:rsid w:val="00136A22"/>
    <w:rsid w:val="0015141A"/>
    <w:rsid w:val="00171E57"/>
    <w:rsid w:val="001A0697"/>
    <w:rsid w:val="001D05C3"/>
    <w:rsid w:val="001D1E69"/>
    <w:rsid w:val="0020315F"/>
    <w:rsid w:val="0025697C"/>
    <w:rsid w:val="00261B3E"/>
    <w:rsid w:val="002669A0"/>
    <w:rsid w:val="002752BA"/>
    <w:rsid w:val="00282FC0"/>
    <w:rsid w:val="002873CA"/>
    <w:rsid w:val="00352331"/>
    <w:rsid w:val="00375BB9"/>
    <w:rsid w:val="00392DAA"/>
    <w:rsid w:val="003D42D7"/>
    <w:rsid w:val="00420CFD"/>
    <w:rsid w:val="004B3F8B"/>
    <w:rsid w:val="004E2559"/>
    <w:rsid w:val="0050349A"/>
    <w:rsid w:val="00565320"/>
    <w:rsid w:val="005A481D"/>
    <w:rsid w:val="005F002F"/>
    <w:rsid w:val="0060574E"/>
    <w:rsid w:val="00605FEB"/>
    <w:rsid w:val="00636868"/>
    <w:rsid w:val="00637438"/>
    <w:rsid w:val="0066316B"/>
    <w:rsid w:val="00680DFC"/>
    <w:rsid w:val="006D4CCC"/>
    <w:rsid w:val="006D6640"/>
    <w:rsid w:val="00716050"/>
    <w:rsid w:val="00726E53"/>
    <w:rsid w:val="0073706C"/>
    <w:rsid w:val="00856304"/>
    <w:rsid w:val="008759A1"/>
    <w:rsid w:val="008B11D9"/>
    <w:rsid w:val="008B7C53"/>
    <w:rsid w:val="008C0282"/>
    <w:rsid w:val="008C0EF9"/>
    <w:rsid w:val="009135B4"/>
    <w:rsid w:val="009555B4"/>
    <w:rsid w:val="00956E0C"/>
    <w:rsid w:val="00975D2D"/>
    <w:rsid w:val="009879F6"/>
    <w:rsid w:val="009B0648"/>
    <w:rsid w:val="009C1451"/>
    <w:rsid w:val="009C14BC"/>
    <w:rsid w:val="00A05053"/>
    <w:rsid w:val="00A172CA"/>
    <w:rsid w:val="00A27CFB"/>
    <w:rsid w:val="00A43DE6"/>
    <w:rsid w:val="00AB4DEB"/>
    <w:rsid w:val="00AC4DCD"/>
    <w:rsid w:val="00AE7A1E"/>
    <w:rsid w:val="00AF324E"/>
    <w:rsid w:val="00B11BCD"/>
    <w:rsid w:val="00B62329"/>
    <w:rsid w:val="00B81206"/>
    <w:rsid w:val="00B81652"/>
    <w:rsid w:val="00B92F34"/>
    <w:rsid w:val="00BB42B7"/>
    <w:rsid w:val="00BC7302"/>
    <w:rsid w:val="00BD2293"/>
    <w:rsid w:val="00BE1963"/>
    <w:rsid w:val="00C27448"/>
    <w:rsid w:val="00C4692F"/>
    <w:rsid w:val="00C86A2A"/>
    <w:rsid w:val="00CD4DC0"/>
    <w:rsid w:val="00D15B2E"/>
    <w:rsid w:val="00D42601"/>
    <w:rsid w:val="00D461D4"/>
    <w:rsid w:val="00D50E95"/>
    <w:rsid w:val="00D5148B"/>
    <w:rsid w:val="00D5513B"/>
    <w:rsid w:val="00D73EE3"/>
    <w:rsid w:val="00DA25E3"/>
    <w:rsid w:val="00DC5D33"/>
    <w:rsid w:val="00DC75D7"/>
    <w:rsid w:val="00DF0434"/>
    <w:rsid w:val="00E02DA1"/>
    <w:rsid w:val="00E067AD"/>
    <w:rsid w:val="00E57C0B"/>
    <w:rsid w:val="00E64D57"/>
    <w:rsid w:val="00EB20EE"/>
    <w:rsid w:val="00ED248C"/>
    <w:rsid w:val="00ED27B7"/>
    <w:rsid w:val="00F41AED"/>
    <w:rsid w:val="00F433ED"/>
    <w:rsid w:val="00F554C7"/>
    <w:rsid w:val="00F647B7"/>
    <w:rsid w:val="00F7040C"/>
    <w:rsid w:val="00FA1FC9"/>
    <w:rsid w:val="00FC54B4"/>
    <w:rsid w:val="00FD4E73"/>
    <w:rsid w:val="00FE2F9D"/>
    <w:rsid w:val="00FE6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CD"/>
  </w:style>
  <w:style w:type="paragraph" w:styleId="1">
    <w:name w:val="heading 1"/>
    <w:basedOn w:val="a"/>
    <w:next w:val="a"/>
    <w:link w:val="10"/>
    <w:qFormat/>
    <w:rsid w:val="00084043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81206"/>
    <w:pPr>
      <w:widowControl w:val="0"/>
      <w:spacing w:before="120" w:after="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B8120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37C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84043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6">
    <w:name w:val="caption"/>
    <w:basedOn w:val="a"/>
    <w:next w:val="a"/>
    <w:qFormat/>
    <w:rsid w:val="000840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rsid w:val="002873CA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a8">
    <w:name w:val="Верхний колонтитул Знак"/>
    <w:basedOn w:val="a0"/>
    <w:link w:val="a7"/>
    <w:rsid w:val="002873CA"/>
    <w:rPr>
      <w:rFonts w:ascii="Times New Roman" w:eastAsia="Times New Roman" w:hAnsi="Times New Roman" w:cs="Times New Roman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5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752BA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uiPriority w:val="99"/>
    <w:rsid w:val="00FA1FC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FA1F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d">
    <w:name w:val="Заголовок"/>
    <w:basedOn w:val="a"/>
    <w:next w:val="ab"/>
    <w:rsid w:val="00FA1FC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zh-CN"/>
    </w:rPr>
  </w:style>
  <w:style w:type="paragraph" w:customStyle="1" w:styleId="ConsPlusNonformat">
    <w:name w:val="ConsPlusNonformat"/>
    <w:rsid w:val="00975D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5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9C4C8-D435-4CDA-BC2D-65976951E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Япрынцева Ольга Юрьевна</cp:lastModifiedBy>
  <cp:revision>38</cp:revision>
  <cp:lastPrinted>2024-08-26T14:50:00Z</cp:lastPrinted>
  <dcterms:created xsi:type="dcterms:W3CDTF">2021-09-09T12:58:00Z</dcterms:created>
  <dcterms:modified xsi:type="dcterms:W3CDTF">2024-09-08T11:05:00Z</dcterms:modified>
</cp:coreProperties>
</file>