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66" w:rsidRDefault="00B27C66" w:rsidP="00A73464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ЛИПЕЦКАЯ ОБЛАСТЬ</w:t>
      </w:r>
    </w:p>
    <w:p w:rsidR="00A73464" w:rsidRDefault="00A73464" w:rsidP="00A73464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</w:t>
      </w: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УСМАНСКОГО РАЙОНА</w:t>
      </w: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B9321D" w:rsidRDefault="00B9321D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A73464" w:rsidRDefault="00A73464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B9321D" w:rsidRDefault="00B9321D" w:rsidP="00A73464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A73464" w:rsidRDefault="00B27C66" w:rsidP="00A734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0B77">
        <w:rPr>
          <w:sz w:val="28"/>
          <w:szCs w:val="28"/>
        </w:rPr>
        <w:t>1</w:t>
      </w:r>
      <w:r w:rsidR="009D178A">
        <w:rPr>
          <w:sz w:val="28"/>
          <w:szCs w:val="28"/>
        </w:rPr>
        <w:t xml:space="preserve"> </w:t>
      </w:r>
      <w:r w:rsidR="00A73464">
        <w:rPr>
          <w:sz w:val="28"/>
          <w:szCs w:val="28"/>
        </w:rPr>
        <w:t>июня 202</w:t>
      </w:r>
      <w:r w:rsidR="00C70B77">
        <w:rPr>
          <w:sz w:val="28"/>
          <w:szCs w:val="28"/>
        </w:rPr>
        <w:t>4</w:t>
      </w:r>
      <w:r w:rsidR="00A73464">
        <w:rPr>
          <w:sz w:val="28"/>
          <w:szCs w:val="28"/>
        </w:rPr>
        <w:t xml:space="preserve"> года                                                               № </w:t>
      </w:r>
      <w:r w:rsidR="00C70B77">
        <w:rPr>
          <w:sz w:val="28"/>
          <w:szCs w:val="28"/>
        </w:rPr>
        <w:t>79</w:t>
      </w:r>
      <w:r w:rsidR="000E45AD">
        <w:rPr>
          <w:sz w:val="28"/>
          <w:szCs w:val="28"/>
        </w:rPr>
        <w:t>/</w:t>
      </w:r>
      <w:r w:rsidR="00C70B77">
        <w:rPr>
          <w:sz w:val="28"/>
          <w:szCs w:val="28"/>
        </w:rPr>
        <w:t>46</w:t>
      </w:r>
      <w:r w:rsidR="0023293C">
        <w:rPr>
          <w:sz w:val="28"/>
          <w:szCs w:val="28"/>
        </w:rPr>
        <w:t>4</w:t>
      </w:r>
      <w:r w:rsidR="00A73464">
        <w:rPr>
          <w:sz w:val="28"/>
          <w:szCs w:val="28"/>
        </w:rPr>
        <w:t xml:space="preserve"> </w:t>
      </w:r>
    </w:p>
    <w:p w:rsidR="00B9321D" w:rsidRDefault="00B9321D" w:rsidP="000E45AD">
      <w:pPr>
        <w:jc w:val="center"/>
        <w:rPr>
          <w:sz w:val="28"/>
          <w:szCs w:val="28"/>
        </w:rPr>
      </w:pPr>
    </w:p>
    <w:p w:rsidR="00A73464" w:rsidRDefault="00A73464" w:rsidP="000E45AD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0E45AD">
        <w:rPr>
          <w:sz w:val="28"/>
          <w:szCs w:val="28"/>
        </w:rPr>
        <w:t xml:space="preserve"> </w:t>
      </w:r>
      <w:r>
        <w:rPr>
          <w:sz w:val="28"/>
          <w:szCs w:val="28"/>
        </w:rPr>
        <w:t>Усмань</w:t>
      </w:r>
    </w:p>
    <w:p w:rsidR="00A73464" w:rsidRDefault="00A73464" w:rsidP="00A73464">
      <w:pPr>
        <w:ind w:firstLine="720"/>
        <w:jc w:val="center"/>
        <w:rPr>
          <w:sz w:val="28"/>
          <w:szCs w:val="28"/>
        </w:rPr>
      </w:pPr>
    </w:p>
    <w:p w:rsidR="00B9321D" w:rsidRDefault="00B9321D" w:rsidP="00A73464">
      <w:pPr>
        <w:ind w:firstLine="720"/>
        <w:jc w:val="center"/>
        <w:rPr>
          <w:sz w:val="28"/>
          <w:szCs w:val="28"/>
        </w:rPr>
      </w:pPr>
    </w:p>
    <w:p w:rsidR="00A73464" w:rsidRPr="000E45AD" w:rsidRDefault="00A73464" w:rsidP="000E4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0E45AD">
        <w:rPr>
          <w:b/>
          <w:sz w:val="28"/>
          <w:szCs w:val="28"/>
        </w:rPr>
        <w:t>количестве подписей избирателей, подлежащих проверке в территориальной избирательной комиссии Усманского района</w:t>
      </w:r>
    </w:p>
    <w:p w:rsidR="000E45AD" w:rsidRPr="000E45AD" w:rsidRDefault="00A73464" w:rsidP="000E45AD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0E45AD">
        <w:rPr>
          <w:b/>
          <w:sz w:val="28"/>
          <w:szCs w:val="28"/>
        </w:rPr>
        <w:t xml:space="preserve">при проведении </w:t>
      </w:r>
      <w:r w:rsidR="000E45AD" w:rsidRPr="000E45AD">
        <w:rPr>
          <w:b/>
          <w:sz w:val="28"/>
          <w:szCs w:val="28"/>
        </w:rPr>
        <w:t>дополнительных выборов депутат</w:t>
      </w:r>
      <w:r w:rsidR="005D1DF8">
        <w:rPr>
          <w:b/>
          <w:sz w:val="28"/>
          <w:szCs w:val="28"/>
        </w:rPr>
        <w:t>ов</w:t>
      </w:r>
      <w:r w:rsidR="000E45AD" w:rsidRPr="000E45AD">
        <w:rPr>
          <w:b/>
          <w:sz w:val="28"/>
          <w:szCs w:val="28"/>
        </w:rPr>
        <w:t xml:space="preserve"> Совета депутатов</w:t>
      </w:r>
    </w:p>
    <w:p w:rsidR="000E45AD" w:rsidRPr="000E45AD" w:rsidRDefault="000E45AD" w:rsidP="000E45AD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0E45AD">
        <w:rPr>
          <w:b/>
          <w:sz w:val="28"/>
          <w:szCs w:val="28"/>
        </w:rPr>
        <w:t>городского поселения город Усмань Усманского муниципального района</w:t>
      </w:r>
    </w:p>
    <w:p w:rsidR="000E45AD" w:rsidRPr="000E45AD" w:rsidRDefault="000E45AD" w:rsidP="000E45AD">
      <w:pPr>
        <w:tabs>
          <w:tab w:val="left" w:pos="-2250"/>
          <w:tab w:val="left" w:pos="5812"/>
        </w:tabs>
        <w:ind w:right="-143"/>
        <w:jc w:val="center"/>
        <w:rPr>
          <w:b/>
          <w:sz w:val="28"/>
          <w:szCs w:val="28"/>
        </w:rPr>
      </w:pPr>
      <w:r w:rsidRPr="000E45AD">
        <w:rPr>
          <w:b/>
          <w:sz w:val="28"/>
          <w:szCs w:val="28"/>
        </w:rPr>
        <w:t>Липецкой области Российской Федерации четвертого созыва</w:t>
      </w:r>
    </w:p>
    <w:p w:rsidR="000E45AD" w:rsidRPr="000E45AD" w:rsidRDefault="00C70B77" w:rsidP="000E45AD">
      <w:pPr>
        <w:tabs>
          <w:tab w:val="left" w:pos="-2250"/>
          <w:tab w:val="left" w:pos="5812"/>
        </w:tabs>
        <w:ind w:right="-143"/>
        <w:jc w:val="center"/>
        <w:rPr>
          <w:b/>
          <w:bCs/>
          <w:sz w:val="28"/>
          <w:szCs w:val="28"/>
        </w:rPr>
      </w:pPr>
      <w:r w:rsidRPr="00736C47">
        <w:rPr>
          <w:b/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</w:p>
    <w:p w:rsidR="000E45AD" w:rsidRPr="000E45AD" w:rsidRDefault="00C70B77" w:rsidP="000E45AD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b/>
          <w:bCs/>
          <w:sz w:val="28"/>
          <w:szCs w:val="28"/>
        </w:rPr>
        <w:t>08</w:t>
      </w:r>
      <w:r w:rsidR="000E45AD" w:rsidRPr="000E45AD">
        <w:rPr>
          <w:b/>
          <w:bCs/>
          <w:sz w:val="28"/>
          <w:szCs w:val="28"/>
        </w:rPr>
        <w:t xml:space="preserve"> сентября 202</w:t>
      </w:r>
      <w:r>
        <w:rPr>
          <w:b/>
          <w:bCs/>
          <w:sz w:val="28"/>
          <w:szCs w:val="28"/>
        </w:rPr>
        <w:t>4</w:t>
      </w:r>
      <w:r w:rsidR="000E45AD" w:rsidRPr="000E45AD">
        <w:rPr>
          <w:b/>
          <w:bCs/>
          <w:sz w:val="28"/>
          <w:szCs w:val="28"/>
        </w:rPr>
        <w:t xml:space="preserve"> года</w:t>
      </w:r>
    </w:p>
    <w:p w:rsidR="00A73464" w:rsidRDefault="00A73464" w:rsidP="000E45AD">
      <w:pPr>
        <w:jc w:val="center"/>
        <w:rPr>
          <w:sz w:val="28"/>
          <w:szCs w:val="28"/>
        </w:rPr>
      </w:pPr>
    </w:p>
    <w:p w:rsidR="00B9321D" w:rsidRDefault="00B9321D" w:rsidP="000E45AD">
      <w:pPr>
        <w:jc w:val="center"/>
        <w:rPr>
          <w:sz w:val="28"/>
          <w:szCs w:val="28"/>
        </w:rPr>
      </w:pPr>
    </w:p>
    <w:p w:rsidR="00A73464" w:rsidRDefault="00A73464" w:rsidP="00B27C66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  <w:r w:rsidRPr="00140C4D">
        <w:rPr>
          <w:sz w:val="28"/>
          <w:szCs w:val="28"/>
        </w:rPr>
        <w:t xml:space="preserve">         </w:t>
      </w:r>
      <w:proofErr w:type="gramStart"/>
      <w:r w:rsidRPr="00140C4D">
        <w:rPr>
          <w:bCs/>
          <w:color w:val="000000"/>
          <w:sz w:val="28"/>
          <w:szCs w:val="28"/>
        </w:rPr>
        <w:t>В</w:t>
      </w:r>
      <w:r w:rsidRPr="00140C4D">
        <w:rPr>
          <w:b/>
          <w:bCs/>
          <w:color w:val="000000"/>
          <w:sz w:val="28"/>
          <w:szCs w:val="28"/>
        </w:rPr>
        <w:t xml:space="preserve"> </w:t>
      </w:r>
      <w:r w:rsidRPr="00140C4D">
        <w:rPr>
          <w:color w:val="000000"/>
          <w:sz w:val="28"/>
          <w:szCs w:val="28"/>
        </w:rPr>
        <w:t xml:space="preserve">соответствии </w:t>
      </w:r>
      <w:r w:rsidRPr="00140C4D">
        <w:rPr>
          <w:sz w:val="28"/>
          <w:szCs w:val="28"/>
        </w:rPr>
        <w:t xml:space="preserve">частью 3 статьи 36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140C4D">
        <w:rPr>
          <w:sz w:val="28"/>
          <w:szCs w:val="28"/>
          <w:shd w:val="clear" w:color="auto" w:fill="FFFFFF"/>
        </w:rPr>
        <w:t>постановлени</w:t>
      </w:r>
      <w:r w:rsidR="00B27C66" w:rsidRPr="00140C4D">
        <w:rPr>
          <w:sz w:val="28"/>
          <w:szCs w:val="28"/>
          <w:shd w:val="clear" w:color="auto" w:fill="FFFFFF"/>
        </w:rPr>
        <w:t>ем</w:t>
      </w:r>
      <w:r w:rsidRPr="00140C4D">
        <w:rPr>
          <w:sz w:val="28"/>
          <w:szCs w:val="28"/>
          <w:shd w:val="clear" w:color="auto" w:fill="FFFFFF"/>
        </w:rPr>
        <w:t xml:space="preserve"> избирательной комиссии Липецкой области </w:t>
      </w:r>
      <w:r w:rsidR="00B27C66" w:rsidRPr="00140C4D">
        <w:rPr>
          <w:sz w:val="28"/>
          <w:szCs w:val="28"/>
          <w:shd w:val="clear" w:color="auto" w:fill="FFFFFF"/>
        </w:rPr>
        <w:t>от 26 апреля 2022 года № 8/100-7 «О возложении полномочий по подготовке и проведению выборов в органы местного самоуправления, местного референдума в Усманском муниципальном районе Липецкой области на территориальную избирательную</w:t>
      </w:r>
      <w:proofErr w:type="gramEnd"/>
      <w:r w:rsidR="00B27C66" w:rsidRPr="00140C4D">
        <w:rPr>
          <w:sz w:val="28"/>
          <w:szCs w:val="28"/>
          <w:shd w:val="clear" w:color="auto" w:fill="FFFFFF"/>
        </w:rPr>
        <w:t xml:space="preserve"> </w:t>
      </w:r>
      <w:proofErr w:type="gramStart"/>
      <w:r w:rsidR="00B27C66" w:rsidRPr="00140C4D">
        <w:rPr>
          <w:sz w:val="28"/>
          <w:szCs w:val="28"/>
          <w:shd w:val="clear" w:color="auto" w:fill="FFFFFF"/>
        </w:rPr>
        <w:t>комиссию Усманского района»</w:t>
      </w:r>
      <w:r w:rsidRPr="00140C4D">
        <w:rPr>
          <w:sz w:val="28"/>
          <w:szCs w:val="28"/>
        </w:rPr>
        <w:t>,</w:t>
      </w:r>
      <w:r w:rsidRPr="00140C4D">
        <w:rPr>
          <w:rFonts w:ascii="Liberation Serif" w:hAnsi="Liberation Serif" w:cs="Liberation Serif"/>
          <w:sz w:val="28"/>
          <w:szCs w:val="28"/>
        </w:rPr>
        <w:t xml:space="preserve"> </w:t>
      </w:r>
      <w:r w:rsidR="00B27C66" w:rsidRPr="00140C4D">
        <w:rPr>
          <w:rFonts w:ascii="Liberation Serif" w:hAnsi="Liberation Serif" w:cs="Liberation Serif"/>
          <w:sz w:val="28"/>
          <w:szCs w:val="28"/>
        </w:rPr>
        <w:t xml:space="preserve">постановлением территориальной избирательной комиссии </w:t>
      </w:r>
      <w:r w:rsidR="00C70B77">
        <w:rPr>
          <w:sz w:val="28"/>
          <w:szCs w:val="28"/>
        </w:rPr>
        <w:t>№ 78</w:t>
      </w:r>
      <w:r w:rsidR="00B27C66" w:rsidRPr="00140C4D">
        <w:rPr>
          <w:sz w:val="28"/>
          <w:szCs w:val="28"/>
        </w:rPr>
        <w:t>/</w:t>
      </w:r>
      <w:r w:rsidR="00C70B77">
        <w:rPr>
          <w:sz w:val="28"/>
          <w:szCs w:val="28"/>
        </w:rPr>
        <w:t>447 от 24</w:t>
      </w:r>
      <w:r w:rsidR="00B27C66" w:rsidRPr="00140C4D">
        <w:rPr>
          <w:sz w:val="28"/>
          <w:szCs w:val="28"/>
        </w:rPr>
        <w:t>.05.202</w:t>
      </w:r>
      <w:r w:rsidR="00C70B77">
        <w:rPr>
          <w:sz w:val="28"/>
          <w:szCs w:val="28"/>
        </w:rPr>
        <w:t>4</w:t>
      </w:r>
      <w:r w:rsidR="00B27C66" w:rsidRPr="00140C4D">
        <w:rPr>
          <w:sz w:val="28"/>
          <w:szCs w:val="28"/>
        </w:rPr>
        <w:t xml:space="preserve"> г. «</w:t>
      </w:r>
      <w:r w:rsidR="00C70B77" w:rsidRPr="002B78F7">
        <w:rPr>
          <w:bCs/>
          <w:sz w:val="28"/>
          <w:szCs w:val="28"/>
        </w:rPr>
        <w:t xml:space="preserve">О возложении полномочий окружной избирательной комиссии по </w:t>
      </w:r>
      <w:r w:rsidR="00C70B77" w:rsidRPr="002B78F7">
        <w:rPr>
          <w:sz w:val="28"/>
          <w:szCs w:val="28"/>
        </w:rPr>
        <w:t>дополнительным выборам депутатов Совета депутатов городского поселения город Усмань Усманского муниципального района Липецкой области Российской Федерации четвертого созыва по двухмандатным избирательным округам № 4, № 5, одномандатному избирательному округу № 7</w:t>
      </w:r>
      <w:r w:rsidR="00C70B77" w:rsidRPr="002B78F7">
        <w:rPr>
          <w:bCs/>
          <w:sz w:val="28"/>
          <w:szCs w:val="28"/>
        </w:rPr>
        <w:t xml:space="preserve"> 08 сентября 2024 года</w:t>
      </w:r>
      <w:r w:rsidR="00B27C66" w:rsidRPr="00140C4D">
        <w:rPr>
          <w:bCs/>
          <w:sz w:val="28"/>
          <w:szCs w:val="28"/>
        </w:rPr>
        <w:t xml:space="preserve">», </w:t>
      </w:r>
      <w:r w:rsidRPr="00140C4D">
        <w:rPr>
          <w:sz w:val="28"/>
          <w:szCs w:val="28"/>
        </w:rPr>
        <w:t xml:space="preserve">территориальная  избирательная  комиссия Усманского района </w:t>
      </w:r>
      <w:r w:rsidRPr="00140C4D">
        <w:rPr>
          <w:b/>
          <w:sz w:val="28"/>
          <w:szCs w:val="28"/>
        </w:rPr>
        <w:t>постановляет:</w:t>
      </w:r>
      <w:proofErr w:type="gramEnd"/>
    </w:p>
    <w:p w:rsidR="00B9321D" w:rsidRPr="00140C4D" w:rsidRDefault="00B9321D" w:rsidP="00B27C66">
      <w:pPr>
        <w:tabs>
          <w:tab w:val="left" w:pos="-2250"/>
        </w:tabs>
        <w:spacing w:line="360" w:lineRule="auto"/>
        <w:jc w:val="both"/>
        <w:rPr>
          <w:b/>
          <w:sz w:val="28"/>
          <w:szCs w:val="28"/>
        </w:rPr>
      </w:pPr>
    </w:p>
    <w:p w:rsidR="00A73464" w:rsidRDefault="00A73464" w:rsidP="00A73464">
      <w:pPr>
        <w:spacing w:line="360" w:lineRule="auto"/>
        <w:ind w:firstLine="709"/>
        <w:jc w:val="both"/>
        <w:rPr>
          <w:sz w:val="28"/>
          <w:szCs w:val="28"/>
        </w:rPr>
      </w:pPr>
      <w:r w:rsidRPr="00140C4D">
        <w:rPr>
          <w:sz w:val="28"/>
          <w:szCs w:val="28"/>
        </w:rPr>
        <w:lastRenderedPageBreak/>
        <w:t>1.</w:t>
      </w:r>
      <w:r w:rsidR="00B27C66" w:rsidRPr="00140C4D">
        <w:rPr>
          <w:sz w:val="28"/>
          <w:szCs w:val="28"/>
        </w:rPr>
        <w:t xml:space="preserve"> </w:t>
      </w:r>
      <w:r w:rsidRPr="00140C4D">
        <w:rPr>
          <w:sz w:val="28"/>
          <w:szCs w:val="28"/>
        </w:rPr>
        <w:t>Установить</w:t>
      </w:r>
      <w:r w:rsidRPr="00140C4D">
        <w:rPr>
          <w:bCs/>
          <w:sz w:val="28"/>
          <w:szCs w:val="28"/>
        </w:rPr>
        <w:t xml:space="preserve">,    что    при    проведении    </w:t>
      </w:r>
      <w:r w:rsidR="00B27C66" w:rsidRPr="00140C4D">
        <w:rPr>
          <w:sz w:val="28"/>
          <w:szCs w:val="28"/>
        </w:rPr>
        <w:t>дополнительных выборов</w:t>
      </w:r>
      <w:r w:rsidR="00B27C66" w:rsidRPr="00B27C66">
        <w:rPr>
          <w:sz w:val="28"/>
          <w:szCs w:val="28"/>
        </w:rPr>
        <w:t xml:space="preserve"> депутат</w:t>
      </w:r>
      <w:r w:rsidR="005D1DF8">
        <w:rPr>
          <w:sz w:val="28"/>
          <w:szCs w:val="28"/>
        </w:rPr>
        <w:t>ов</w:t>
      </w:r>
      <w:bookmarkStart w:id="0" w:name="_GoBack"/>
      <w:bookmarkEnd w:id="0"/>
      <w:r w:rsidR="00B27C66" w:rsidRPr="00B27C66">
        <w:rPr>
          <w:sz w:val="28"/>
          <w:szCs w:val="28"/>
        </w:rPr>
        <w:t xml:space="preserve"> Совета депутатов городского поселения город Усмань Усманского муниципального района Липецкой области Российской Федерации четвертого созыва </w:t>
      </w:r>
      <w:r w:rsidR="00C70B77" w:rsidRPr="002B78F7">
        <w:rPr>
          <w:sz w:val="28"/>
          <w:szCs w:val="28"/>
        </w:rPr>
        <w:t>по двухмандатным избирательным округам № 4, № 5, одномандатному избирательному округу № 7</w:t>
      </w:r>
      <w:r w:rsidR="00C70B77" w:rsidRPr="002B78F7">
        <w:rPr>
          <w:bCs/>
          <w:sz w:val="28"/>
          <w:szCs w:val="28"/>
        </w:rPr>
        <w:t xml:space="preserve"> 08 сентября 2024 года</w:t>
      </w:r>
      <w:r w:rsidRPr="00B27C66">
        <w:rPr>
          <w:sz w:val="28"/>
          <w:szCs w:val="28"/>
        </w:rPr>
        <w:t xml:space="preserve"> подлежат проверке 100 процентов подписей избирателей, </w:t>
      </w:r>
      <w:r w:rsidR="00C70B77">
        <w:rPr>
          <w:sz w:val="28"/>
          <w:szCs w:val="28"/>
        </w:rPr>
        <w:t xml:space="preserve">представленных в поддержку выдвижения </w:t>
      </w:r>
      <w:r w:rsidR="00C70B77" w:rsidRPr="00944193">
        <w:rPr>
          <w:sz w:val="28"/>
          <w:szCs w:val="28"/>
        </w:rPr>
        <w:t>кандидат</w:t>
      </w:r>
      <w:r w:rsidR="00C70B77">
        <w:rPr>
          <w:sz w:val="28"/>
          <w:szCs w:val="28"/>
        </w:rPr>
        <w:t>ов по каждому избирательному округу</w:t>
      </w:r>
      <w:r w:rsidRPr="00B27C66">
        <w:rPr>
          <w:sz w:val="28"/>
          <w:szCs w:val="28"/>
        </w:rPr>
        <w:t xml:space="preserve">. </w:t>
      </w:r>
    </w:p>
    <w:p w:rsidR="00B9321D" w:rsidRDefault="00B9321D" w:rsidP="00A73464">
      <w:pPr>
        <w:spacing w:line="360" w:lineRule="auto"/>
        <w:ind w:firstLine="709"/>
        <w:jc w:val="both"/>
        <w:rPr>
          <w:sz w:val="28"/>
          <w:szCs w:val="28"/>
        </w:rPr>
      </w:pPr>
    </w:p>
    <w:p w:rsidR="00B9321D" w:rsidRPr="00B27C66" w:rsidRDefault="00B9321D" w:rsidP="00A7346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73464" w:rsidRDefault="00A73464" w:rsidP="00A73464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0E45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Председатель </w:t>
      </w:r>
      <w:proofErr w:type="gramStart"/>
      <w:r>
        <w:rPr>
          <w:b/>
          <w:bCs/>
          <w:sz w:val="28"/>
          <w:szCs w:val="28"/>
        </w:rPr>
        <w:t>территориальной</w:t>
      </w:r>
      <w:proofErr w:type="gramEnd"/>
    </w:p>
    <w:p w:rsidR="00A73464" w:rsidRDefault="00A73464" w:rsidP="00A73464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избирательной комиссии</w:t>
      </w:r>
    </w:p>
    <w:p w:rsidR="00A73464" w:rsidRDefault="00A73464" w:rsidP="00A73464">
      <w:pPr>
        <w:spacing w:line="20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Усманского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О.Ю. Япрынцева</w:t>
      </w:r>
    </w:p>
    <w:p w:rsidR="00A73464" w:rsidRDefault="00A73464" w:rsidP="00A73464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Секретарь </w:t>
      </w:r>
      <w:proofErr w:type="gramStart"/>
      <w:r>
        <w:rPr>
          <w:b/>
          <w:bCs/>
          <w:sz w:val="28"/>
          <w:szCs w:val="28"/>
        </w:rPr>
        <w:t>территориальной</w:t>
      </w:r>
      <w:proofErr w:type="gramEnd"/>
    </w:p>
    <w:p w:rsidR="00A73464" w:rsidRDefault="00A73464" w:rsidP="00A73464">
      <w:pPr>
        <w:spacing w:line="20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избирательной комиссии</w:t>
      </w:r>
    </w:p>
    <w:p w:rsidR="004B79B9" w:rsidRDefault="00A73464" w:rsidP="00A73464">
      <w:r>
        <w:rPr>
          <w:b/>
          <w:bCs/>
          <w:sz w:val="28"/>
          <w:szCs w:val="28"/>
        </w:rPr>
        <w:tab/>
        <w:t>Усманского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</w:t>
      </w:r>
      <w:r w:rsidR="00C70B77">
        <w:rPr>
          <w:b/>
          <w:bCs/>
          <w:sz w:val="28"/>
          <w:szCs w:val="28"/>
        </w:rPr>
        <w:t>Н.Н. Баскакова</w:t>
      </w:r>
    </w:p>
    <w:sectPr w:rsidR="004B79B9" w:rsidSect="0083726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464"/>
    <w:rsid w:val="000E45AD"/>
    <w:rsid w:val="00140C4D"/>
    <w:rsid w:val="0023293C"/>
    <w:rsid w:val="0026174A"/>
    <w:rsid w:val="004563C1"/>
    <w:rsid w:val="004B79B9"/>
    <w:rsid w:val="004C282D"/>
    <w:rsid w:val="005D1DF8"/>
    <w:rsid w:val="00837269"/>
    <w:rsid w:val="009D178A"/>
    <w:rsid w:val="00A73464"/>
    <w:rsid w:val="00AF114D"/>
    <w:rsid w:val="00B27C66"/>
    <w:rsid w:val="00B9321D"/>
    <w:rsid w:val="00C70B77"/>
    <w:rsid w:val="00D4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73464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4">
    <w:name w:val="Основной текст Знак"/>
    <w:basedOn w:val="a0"/>
    <w:link w:val="a3"/>
    <w:uiPriority w:val="99"/>
    <w:semiHidden/>
    <w:rsid w:val="00A73464"/>
    <w:rPr>
      <w:rFonts w:ascii="Times New Roman CYR" w:eastAsia="Times New Roman" w:hAnsi="Times New Roman CYR" w:cs="Times New Roman CYR"/>
      <w:b/>
      <w:bCs/>
      <w:sz w:val="34"/>
      <w:szCs w:val="34"/>
      <w:lang w:eastAsia="ru-RU"/>
    </w:rPr>
  </w:style>
  <w:style w:type="paragraph" w:styleId="a5">
    <w:name w:val="List Paragraph"/>
    <w:basedOn w:val="a"/>
    <w:uiPriority w:val="34"/>
    <w:qFormat/>
    <w:rsid w:val="00A73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Япрынцева Ольга Юрьевна</cp:lastModifiedBy>
  <cp:revision>14</cp:revision>
  <cp:lastPrinted>2022-06-13T11:22:00Z</cp:lastPrinted>
  <dcterms:created xsi:type="dcterms:W3CDTF">2020-06-29T15:46:00Z</dcterms:created>
  <dcterms:modified xsi:type="dcterms:W3CDTF">2024-06-10T15:48:00Z</dcterms:modified>
</cp:coreProperties>
</file>