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1328EE">
        <w:rPr>
          <w:szCs w:val="28"/>
        </w:rPr>
        <w:t>06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3F414F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3F414F">
        <w:rPr>
          <w:szCs w:val="28"/>
        </w:rPr>
        <w:t>42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4722D">
        <w:rPr>
          <w:b/>
          <w:sz w:val="28"/>
        </w:rPr>
        <w:t>5</w:t>
      </w:r>
    </w:p>
    <w:p w:rsidR="0048379B" w:rsidRDefault="0064722D">
      <w:pPr>
        <w:jc w:val="center"/>
        <w:rPr>
          <w:b/>
          <w:sz w:val="28"/>
        </w:rPr>
      </w:pPr>
      <w:r>
        <w:rPr>
          <w:b/>
          <w:sz w:val="28"/>
        </w:rPr>
        <w:t>Афанасовой Натальи Владимировны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4722D">
        <w:rPr>
          <w:sz w:val="28"/>
          <w:szCs w:val="28"/>
        </w:rPr>
        <w:t>5</w:t>
      </w:r>
      <w:r w:rsidR="00D0430C">
        <w:rPr>
          <w:sz w:val="28"/>
          <w:szCs w:val="28"/>
        </w:rPr>
        <w:t xml:space="preserve"> </w:t>
      </w:r>
      <w:r w:rsidR="0064722D">
        <w:rPr>
          <w:sz w:val="28"/>
          <w:szCs w:val="28"/>
        </w:rPr>
        <w:t>Афанасовой Натальи Владимировны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64722D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64722D" w:rsidRPr="0064722D">
        <w:rPr>
          <w:sz w:val="28"/>
          <w:szCs w:val="28"/>
        </w:rPr>
        <w:t>Афанасов</w:t>
      </w:r>
      <w:r w:rsidR="0064722D">
        <w:rPr>
          <w:sz w:val="28"/>
          <w:szCs w:val="28"/>
        </w:rPr>
        <w:t>у</w:t>
      </w:r>
      <w:r w:rsidR="0064722D" w:rsidRPr="0064722D">
        <w:rPr>
          <w:sz w:val="28"/>
          <w:szCs w:val="28"/>
        </w:rPr>
        <w:t xml:space="preserve"> Наталь</w:t>
      </w:r>
      <w:r w:rsidR="0064722D">
        <w:rPr>
          <w:sz w:val="28"/>
          <w:szCs w:val="28"/>
        </w:rPr>
        <w:t>ю</w:t>
      </w:r>
      <w:r w:rsidR="0064722D" w:rsidRPr="0064722D">
        <w:rPr>
          <w:sz w:val="28"/>
          <w:szCs w:val="28"/>
        </w:rPr>
        <w:t xml:space="preserve"> Владимировн</w:t>
      </w:r>
      <w:r w:rsidR="0064722D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</w:t>
      </w:r>
      <w:r w:rsidR="00535597">
        <w:rPr>
          <w:sz w:val="28"/>
          <w:shd w:val="clear" w:color="auto" w:fill="FFFFFF" w:themeFill="background1"/>
        </w:rPr>
        <w:t>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64722D">
        <w:rPr>
          <w:rFonts w:ascii="Times New Roman CYR" w:hAnsi="Times New Roman CYR"/>
          <w:sz w:val="28"/>
        </w:rPr>
        <w:t>3</w:t>
      </w:r>
      <w:r w:rsidR="00E77369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64722D" w:rsidRPr="0064722D">
        <w:rPr>
          <w:sz w:val="28"/>
        </w:rPr>
        <w:t>Афанасовой Наталь</w:t>
      </w:r>
      <w:r w:rsidR="0064722D">
        <w:rPr>
          <w:sz w:val="28"/>
        </w:rPr>
        <w:t>е</w:t>
      </w:r>
      <w:r w:rsidR="0064722D" w:rsidRPr="0064722D">
        <w:rPr>
          <w:sz w:val="28"/>
        </w:rPr>
        <w:t xml:space="preserve"> Владимировн</w:t>
      </w:r>
      <w:r w:rsidR="0064722D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F44" w:rsidRDefault="00065F44">
      <w:r>
        <w:separator/>
      </w:r>
    </w:p>
  </w:endnote>
  <w:endnote w:type="continuationSeparator" w:id="0">
    <w:p w:rsidR="00065F44" w:rsidRDefault="0006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F44" w:rsidRDefault="00065F44">
      <w:r>
        <w:separator/>
      </w:r>
    </w:p>
  </w:footnote>
  <w:footnote w:type="continuationSeparator" w:id="0">
    <w:p w:rsidR="00065F44" w:rsidRDefault="00065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1328EE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65F44"/>
    <w:rsid w:val="00084828"/>
    <w:rsid w:val="000A79B6"/>
    <w:rsid w:val="000B373A"/>
    <w:rsid w:val="000D6B95"/>
    <w:rsid w:val="000D73DD"/>
    <w:rsid w:val="000E3D19"/>
    <w:rsid w:val="001328EE"/>
    <w:rsid w:val="00155F7D"/>
    <w:rsid w:val="0017328D"/>
    <w:rsid w:val="00183B4A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3F414F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4D836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F5D8D-17A1-4C34-A10B-A88E00C3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2025-07-30T06:36:00Z</dcterms:created>
  <dcterms:modified xsi:type="dcterms:W3CDTF">2025-08-04T14:29:00Z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