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79B" w:rsidRDefault="00373395" w:rsidP="0048379B">
      <w:pPr>
        <w:pStyle w:val="af0"/>
        <w:jc w:val="center"/>
        <w:rPr>
          <w:b/>
          <w:bCs/>
          <w:sz w:val="32"/>
          <w:szCs w:val="32"/>
        </w:rPr>
      </w:pPr>
      <w:r>
        <w:rPr>
          <w:i/>
          <w:szCs w:val="24"/>
        </w:rPr>
        <w:tab/>
      </w:r>
      <w:r w:rsidR="0048379B">
        <w:rPr>
          <w:b/>
          <w:bCs/>
          <w:sz w:val="32"/>
          <w:szCs w:val="32"/>
        </w:rPr>
        <w:t>ЛИПЕЦКАЯ ОБЛАСТЬ</w:t>
      </w:r>
    </w:p>
    <w:p w:rsidR="0048379B" w:rsidRPr="00A958DC" w:rsidRDefault="0048379B" w:rsidP="0048379B">
      <w:pPr>
        <w:pStyle w:val="af0"/>
        <w:jc w:val="center"/>
        <w:rPr>
          <w:b/>
          <w:bCs/>
          <w:sz w:val="32"/>
          <w:szCs w:val="32"/>
        </w:rPr>
      </w:pPr>
      <w:r w:rsidRPr="00A958DC">
        <w:rPr>
          <w:b/>
          <w:bCs/>
          <w:sz w:val="32"/>
          <w:szCs w:val="32"/>
        </w:rPr>
        <w:t>ТЕРРИТОРИАЛЬНАЯ ИЗБИРАТЕЛЬНАЯ КОМИССИЯ</w:t>
      </w:r>
    </w:p>
    <w:p w:rsidR="0048379B" w:rsidRPr="00A958DC" w:rsidRDefault="0048379B" w:rsidP="0048379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УСМАНСКОГО</w:t>
      </w:r>
      <w:r w:rsidRPr="00A958DC">
        <w:rPr>
          <w:b/>
          <w:bCs/>
          <w:sz w:val="32"/>
          <w:szCs w:val="32"/>
        </w:rPr>
        <w:t xml:space="preserve"> РАЙОНА</w:t>
      </w:r>
    </w:p>
    <w:p w:rsidR="0048379B" w:rsidRDefault="0048379B" w:rsidP="0048379B">
      <w:pPr>
        <w:jc w:val="center"/>
        <w:rPr>
          <w:b/>
        </w:rPr>
      </w:pPr>
    </w:p>
    <w:p w:rsidR="0048379B" w:rsidRPr="00BD12A3" w:rsidRDefault="0048379B" w:rsidP="0048379B">
      <w:pPr>
        <w:jc w:val="center"/>
        <w:rPr>
          <w:b/>
          <w:sz w:val="28"/>
          <w:szCs w:val="28"/>
        </w:rPr>
      </w:pPr>
      <w:r w:rsidRPr="00BD12A3">
        <w:rPr>
          <w:b/>
          <w:sz w:val="28"/>
          <w:szCs w:val="28"/>
        </w:rPr>
        <w:t>ПОСТАНОВЛЕНИЕ</w:t>
      </w:r>
    </w:p>
    <w:p w:rsidR="0048379B" w:rsidRPr="002A3951" w:rsidRDefault="0048379B" w:rsidP="0048379B">
      <w:pPr>
        <w:pStyle w:val="20"/>
        <w:rPr>
          <w:szCs w:val="28"/>
        </w:rPr>
      </w:pPr>
      <w:r>
        <w:rPr>
          <w:szCs w:val="28"/>
        </w:rPr>
        <w:t xml:space="preserve"> 28</w:t>
      </w:r>
      <w:r w:rsidRPr="00114A96">
        <w:rPr>
          <w:szCs w:val="28"/>
        </w:rPr>
        <w:t xml:space="preserve"> ию</w:t>
      </w:r>
      <w:r>
        <w:rPr>
          <w:szCs w:val="28"/>
        </w:rPr>
        <w:t>л</w:t>
      </w:r>
      <w:r w:rsidRPr="00114A96">
        <w:rPr>
          <w:szCs w:val="28"/>
        </w:rPr>
        <w:t>я 202</w:t>
      </w:r>
      <w:r>
        <w:rPr>
          <w:szCs w:val="28"/>
        </w:rPr>
        <w:t>5</w:t>
      </w:r>
      <w:r w:rsidRPr="00114A96">
        <w:rPr>
          <w:szCs w:val="28"/>
        </w:rPr>
        <w:t xml:space="preserve"> года</w:t>
      </w:r>
      <w:r w:rsidRPr="00C67C90">
        <w:rPr>
          <w:szCs w:val="28"/>
        </w:rPr>
        <w:t xml:space="preserve">                                                                                 № </w:t>
      </w:r>
      <w:r>
        <w:rPr>
          <w:szCs w:val="28"/>
        </w:rPr>
        <w:t>116/6</w:t>
      </w:r>
      <w:r w:rsidR="008B4432">
        <w:rPr>
          <w:szCs w:val="28"/>
        </w:rPr>
        <w:t>9</w:t>
      </w:r>
      <w:r w:rsidR="008445ED">
        <w:rPr>
          <w:szCs w:val="28"/>
        </w:rPr>
        <w:t>6</w:t>
      </w:r>
    </w:p>
    <w:p w:rsidR="0048379B" w:rsidRPr="00E13527" w:rsidRDefault="0048379B" w:rsidP="0048379B">
      <w:pPr>
        <w:pStyle w:val="30"/>
        <w:jc w:val="center"/>
        <w:rPr>
          <w:sz w:val="28"/>
          <w:szCs w:val="28"/>
        </w:rPr>
      </w:pPr>
      <w:r w:rsidRPr="00EA033E">
        <w:rPr>
          <w:sz w:val="28"/>
          <w:szCs w:val="28"/>
        </w:rPr>
        <w:t xml:space="preserve">г. </w:t>
      </w:r>
      <w:r>
        <w:rPr>
          <w:sz w:val="28"/>
          <w:szCs w:val="28"/>
        </w:rPr>
        <w:t>Усмань</w:t>
      </w:r>
    </w:p>
    <w:p w:rsidR="0048379B" w:rsidRDefault="0048379B" w:rsidP="0048379B">
      <w:pPr>
        <w:pStyle w:val="a9"/>
        <w:jc w:val="left"/>
      </w:pPr>
    </w:p>
    <w:p w:rsidR="00A81904" w:rsidRDefault="00A81904" w:rsidP="0048379B">
      <w:pPr>
        <w:pStyle w:val="2"/>
        <w:spacing w:line="276" w:lineRule="auto"/>
        <w:jc w:val="center"/>
        <w:rPr>
          <w:sz w:val="18"/>
          <w:szCs w:val="18"/>
        </w:rPr>
      </w:pPr>
    </w:p>
    <w:p w:rsidR="00A81904" w:rsidRDefault="00373395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>О регистрации кандидатом в депутаты</w:t>
      </w:r>
      <w:r w:rsidR="0048379B">
        <w:rPr>
          <w:b/>
          <w:sz w:val="28"/>
        </w:rPr>
        <w:t xml:space="preserve"> Совета депутатов Усманского муниципального округа Липецкой области Российской Федерации первого созыва</w:t>
      </w:r>
      <w:r w:rsidR="00413FF5">
        <w:rPr>
          <w:b/>
          <w:sz w:val="28"/>
        </w:rPr>
        <w:t xml:space="preserve"> </w:t>
      </w:r>
      <w:r>
        <w:rPr>
          <w:b/>
          <w:i/>
          <w:sz w:val="18"/>
          <w:szCs w:val="18"/>
        </w:rPr>
        <w:t xml:space="preserve">                                                                                     </w:t>
      </w:r>
    </w:p>
    <w:p w:rsidR="00A81904" w:rsidRDefault="00373395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8379B">
        <w:rPr>
          <w:b/>
          <w:sz w:val="28"/>
        </w:rPr>
        <w:t xml:space="preserve">пятимандатному </w:t>
      </w:r>
      <w:r>
        <w:rPr>
          <w:b/>
          <w:sz w:val="28"/>
        </w:rPr>
        <w:t>избирательному округу №</w:t>
      </w:r>
      <w:r w:rsidR="0048379B">
        <w:rPr>
          <w:b/>
          <w:sz w:val="28"/>
        </w:rPr>
        <w:t xml:space="preserve"> </w:t>
      </w:r>
      <w:r w:rsidR="00660448">
        <w:rPr>
          <w:b/>
          <w:sz w:val="28"/>
        </w:rPr>
        <w:t>2</w:t>
      </w:r>
    </w:p>
    <w:p w:rsidR="0048379B" w:rsidRDefault="008445ED">
      <w:pPr>
        <w:jc w:val="center"/>
        <w:rPr>
          <w:b/>
          <w:sz w:val="28"/>
        </w:rPr>
      </w:pPr>
      <w:proofErr w:type="spellStart"/>
      <w:r>
        <w:rPr>
          <w:b/>
          <w:sz w:val="28"/>
        </w:rPr>
        <w:t>Жуликовой</w:t>
      </w:r>
      <w:proofErr w:type="spellEnd"/>
      <w:r>
        <w:rPr>
          <w:b/>
          <w:sz w:val="28"/>
        </w:rPr>
        <w:t xml:space="preserve"> Светланы Николаевны</w:t>
      </w:r>
    </w:p>
    <w:p w:rsidR="00A81904" w:rsidRDefault="00A81904">
      <w:pPr>
        <w:spacing w:line="276" w:lineRule="auto"/>
        <w:jc w:val="center"/>
        <w:rPr>
          <w:i/>
          <w:sz w:val="16"/>
          <w:szCs w:val="16"/>
        </w:rPr>
      </w:pPr>
    </w:p>
    <w:p w:rsidR="0048379B" w:rsidRDefault="00373395" w:rsidP="0048379B">
      <w:pPr>
        <w:tabs>
          <w:tab w:val="left" w:pos="-2250"/>
        </w:tabs>
        <w:jc w:val="both"/>
        <w:rPr>
          <w:sz w:val="28"/>
          <w:szCs w:val="28"/>
        </w:rPr>
      </w:pPr>
      <w:r>
        <w:tab/>
      </w:r>
      <w:proofErr w:type="gramStart"/>
      <w:r w:rsidRPr="0048379B">
        <w:rPr>
          <w:sz w:val="28"/>
          <w:szCs w:val="28"/>
        </w:rPr>
        <w:t>Проверив соответствие порядка выдвижения избирательным объединением</w:t>
      </w:r>
      <w:r w:rsidR="0048379B" w:rsidRPr="0048379B">
        <w:rPr>
          <w:sz w:val="28"/>
          <w:szCs w:val="28"/>
        </w:rPr>
        <w:t xml:space="preserve"> </w:t>
      </w:r>
      <w:r w:rsidR="0048379B" w:rsidRPr="0048379B">
        <w:rPr>
          <w:color w:val="000000"/>
          <w:sz w:val="28"/>
          <w:szCs w:val="28"/>
        </w:rPr>
        <w:t xml:space="preserve">«Усманское местное отделение Липецкого регионального отделения Всероссийской политической партии «ЕДИНАЯ РОССИЯ» </w:t>
      </w:r>
      <w:r w:rsidRPr="0048379B">
        <w:rPr>
          <w:sz w:val="28"/>
          <w:szCs w:val="28"/>
        </w:rPr>
        <w:t>кандидата в депутаты</w:t>
      </w:r>
      <w:r w:rsidR="0048379B" w:rsidRPr="0048379B">
        <w:rPr>
          <w:sz w:val="28"/>
          <w:szCs w:val="28"/>
        </w:rPr>
        <w:t xml:space="preserve"> Совета депутатов Усманского муниципального округа Липецкой области Российской Федерации первого созыва по пятимандатному </w:t>
      </w:r>
      <w:r w:rsidRPr="0048379B">
        <w:rPr>
          <w:sz w:val="28"/>
          <w:szCs w:val="28"/>
        </w:rPr>
        <w:t xml:space="preserve"> избирательному  округу</w:t>
      </w:r>
      <w:r w:rsidR="000416A0">
        <w:rPr>
          <w:sz w:val="28"/>
          <w:szCs w:val="28"/>
        </w:rPr>
        <w:t xml:space="preserve"> № </w:t>
      </w:r>
      <w:r w:rsidR="00660448">
        <w:rPr>
          <w:sz w:val="28"/>
          <w:szCs w:val="28"/>
        </w:rPr>
        <w:t>2</w:t>
      </w:r>
      <w:r w:rsidR="0048379B" w:rsidRPr="0048379B">
        <w:rPr>
          <w:sz w:val="28"/>
          <w:szCs w:val="28"/>
        </w:rPr>
        <w:t xml:space="preserve"> </w:t>
      </w:r>
      <w:proofErr w:type="spellStart"/>
      <w:r w:rsidR="008445ED">
        <w:rPr>
          <w:sz w:val="28"/>
          <w:szCs w:val="28"/>
        </w:rPr>
        <w:t>Жуликовой</w:t>
      </w:r>
      <w:proofErr w:type="spellEnd"/>
      <w:r w:rsidR="008445ED">
        <w:rPr>
          <w:sz w:val="28"/>
          <w:szCs w:val="28"/>
        </w:rPr>
        <w:t xml:space="preserve"> Светланы Николаевны</w:t>
      </w:r>
      <w:r w:rsidR="0048379B" w:rsidRPr="0048379B">
        <w:rPr>
          <w:sz w:val="28"/>
          <w:szCs w:val="28"/>
        </w:rPr>
        <w:t xml:space="preserve">, </w:t>
      </w:r>
      <w:r w:rsidRPr="0048379B"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</w:t>
      </w:r>
      <w:proofErr w:type="gramEnd"/>
      <w:r w:rsidRPr="0048379B">
        <w:rPr>
          <w:sz w:val="28"/>
          <w:szCs w:val="28"/>
        </w:rPr>
        <w:t xml:space="preserve"> - </w:t>
      </w:r>
      <w:proofErr w:type="gramStart"/>
      <w:r w:rsidRPr="0048379B">
        <w:rPr>
          <w:sz w:val="28"/>
          <w:szCs w:val="28"/>
        </w:rPr>
        <w:t>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Pr="0048379B"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 w:rsidRPr="0048379B">
        <w:rPr>
          <w:bCs/>
          <w:sz w:val="28"/>
          <w:szCs w:val="28"/>
        </w:rPr>
        <w:t>постановлением территориальной избирательной комиссии</w:t>
      </w:r>
      <w:r w:rsidR="0048379B">
        <w:rPr>
          <w:bCs/>
          <w:sz w:val="28"/>
          <w:szCs w:val="28"/>
        </w:rPr>
        <w:t xml:space="preserve"> Усманского района </w:t>
      </w:r>
      <w:r w:rsidRPr="0048379B">
        <w:rPr>
          <w:bCs/>
          <w:sz w:val="28"/>
          <w:szCs w:val="28"/>
        </w:rPr>
        <w:t>от «</w:t>
      </w:r>
      <w:r w:rsidR="0048379B">
        <w:rPr>
          <w:bCs/>
          <w:sz w:val="28"/>
          <w:szCs w:val="28"/>
        </w:rPr>
        <w:t>10</w:t>
      </w:r>
      <w:r w:rsidRPr="0048379B">
        <w:rPr>
          <w:bCs/>
          <w:sz w:val="28"/>
          <w:szCs w:val="28"/>
        </w:rPr>
        <w:t>»</w:t>
      </w:r>
      <w:r w:rsidR="0048379B">
        <w:rPr>
          <w:bCs/>
          <w:sz w:val="28"/>
          <w:szCs w:val="28"/>
        </w:rPr>
        <w:t xml:space="preserve"> июня 2025 года № 107/636</w:t>
      </w:r>
      <w:r w:rsidRPr="0048379B">
        <w:rPr>
          <w:bCs/>
          <w:sz w:val="28"/>
          <w:szCs w:val="28"/>
        </w:rPr>
        <w:t xml:space="preserve"> «</w:t>
      </w:r>
      <w:r w:rsidR="0048379B" w:rsidRPr="0048379B">
        <w:rPr>
          <w:bCs/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48379B" w:rsidRPr="0048379B">
        <w:rPr>
          <w:sz w:val="28"/>
          <w:szCs w:val="28"/>
        </w:rPr>
        <w:t>депутатов Совета депутатов Усманского муниципального округа Липецкой области Российской Федерации первого созыва</w:t>
      </w:r>
      <w:r w:rsidR="0048379B">
        <w:rPr>
          <w:sz w:val="28"/>
          <w:szCs w:val="28"/>
        </w:rPr>
        <w:t xml:space="preserve"> </w:t>
      </w:r>
      <w:r w:rsidR="0048379B" w:rsidRPr="0048379B">
        <w:rPr>
          <w:bCs/>
          <w:sz w:val="28"/>
          <w:szCs w:val="28"/>
        </w:rPr>
        <w:t>по</w:t>
      </w:r>
      <w:proofErr w:type="gramEnd"/>
      <w:r w:rsidR="0048379B" w:rsidRPr="0048379B">
        <w:rPr>
          <w:bCs/>
          <w:sz w:val="28"/>
          <w:szCs w:val="28"/>
        </w:rPr>
        <w:t xml:space="preserve"> пятимандатным избирательным округам №№ 1-5 на территориальную избирательную комиссию Усманского района</w:t>
      </w:r>
      <w:r w:rsidR="0048379B">
        <w:rPr>
          <w:bCs/>
          <w:sz w:val="28"/>
          <w:szCs w:val="28"/>
        </w:rPr>
        <w:t>»</w:t>
      </w:r>
      <w:r>
        <w:rPr>
          <w:sz w:val="28"/>
          <w:szCs w:val="28"/>
        </w:rPr>
        <w:t>, территориальная избирательная комиссия</w:t>
      </w:r>
      <w:r w:rsidR="0048379B">
        <w:rPr>
          <w:sz w:val="28"/>
          <w:szCs w:val="28"/>
        </w:rPr>
        <w:t xml:space="preserve"> </w:t>
      </w:r>
      <w:proofErr w:type="spellStart"/>
      <w:r w:rsidR="0048379B">
        <w:rPr>
          <w:sz w:val="28"/>
          <w:szCs w:val="28"/>
        </w:rPr>
        <w:t>Усманского</w:t>
      </w:r>
      <w:proofErr w:type="spellEnd"/>
      <w:r w:rsidR="0048379B">
        <w:rPr>
          <w:sz w:val="28"/>
          <w:szCs w:val="28"/>
        </w:rPr>
        <w:t xml:space="preserve"> района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0"/>
      <w:bookmarkEnd w:id="1"/>
    </w:p>
    <w:p w:rsidR="00413FF5" w:rsidRDefault="00413FF5" w:rsidP="0048379B">
      <w:pPr>
        <w:tabs>
          <w:tab w:val="left" w:pos="-2250"/>
        </w:tabs>
        <w:jc w:val="both"/>
        <w:rPr>
          <w:sz w:val="28"/>
          <w:szCs w:val="28"/>
        </w:rPr>
      </w:pPr>
    </w:p>
    <w:p w:rsidR="00A81904" w:rsidRPr="0048379B" w:rsidRDefault="0048379B" w:rsidP="00413FF5">
      <w:pPr>
        <w:shd w:val="clear" w:color="auto" w:fill="FFFFFF" w:themeFill="background1"/>
        <w:tabs>
          <w:tab w:val="left" w:pos="-2250"/>
        </w:tabs>
        <w:jc w:val="both"/>
        <w:rPr>
          <w:sz w:val="28"/>
          <w:highlight w:val="yellow"/>
        </w:rPr>
      </w:pPr>
      <w:r>
        <w:rPr>
          <w:sz w:val="28"/>
          <w:szCs w:val="28"/>
        </w:rPr>
        <w:tab/>
        <w:t xml:space="preserve">1. </w:t>
      </w:r>
      <w:r w:rsidR="00373395" w:rsidRPr="00FB703E">
        <w:rPr>
          <w:sz w:val="28"/>
          <w:szCs w:val="28"/>
        </w:rPr>
        <w:t>Зарегистрировать кандидатом в депутаты</w:t>
      </w:r>
      <w:r>
        <w:t xml:space="preserve"> </w:t>
      </w:r>
      <w:r w:rsidRPr="0048379B">
        <w:rPr>
          <w:sz w:val="28"/>
          <w:szCs w:val="28"/>
        </w:rPr>
        <w:t>Совета депутатов Усманского муниципального округа Липецкой области Российской Федерации первого созыва по пятимандатному  изб</w:t>
      </w:r>
      <w:bookmarkStart w:id="2" w:name="_GoBack"/>
      <w:bookmarkEnd w:id="2"/>
      <w:r w:rsidRPr="0048379B">
        <w:rPr>
          <w:sz w:val="28"/>
          <w:szCs w:val="28"/>
        </w:rPr>
        <w:t xml:space="preserve">ирательному  округу № </w:t>
      </w:r>
      <w:r w:rsidR="00660448">
        <w:rPr>
          <w:sz w:val="28"/>
          <w:szCs w:val="28"/>
        </w:rPr>
        <w:t>2</w:t>
      </w:r>
      <w:r w:rsidRPr="0048379B">
        <w:rPr>
          <w:szCs w:val="28"/>
        </w:rPr>
        <w:t xml:space="preserve"> </w:t>
      </w:r>
      <w:proofErr w:type="spellStart"/>
      <w:r w:rsidR="008445ED">
        <w:rPr>
          <w:sz w:val="28"/>
          <w:szCs w:val="28"/>
        </w:rPr>
        <w:t>Жуликову</w:t>
      </w:r>
      <w:proofErr w:type="spellEnd"/>
      <w:r w:rsidR="008445ED">
        <w:rPr>
          <w:sz w:val="28"/>
          <w:szCs w:val="28"/>
        </w:rPr>
        <w:t xml:space="preserve"> Светлану Николаевну</w:t>
      </w:r>
      <w:r w:rsidRPr="00896D32">
        <w:rPr>
          <w:sz w:val="28"/>
          <w:szCs w:val="28"/>
        </w:rPr>
        <w:t>, выдвинутого избирательным объединением</w:t>
      </w:r>
      <w:r w:rsidRPr="0048379B">
        <w:rPr>
          <w:szCs w:val="28"/>
        </w:rPr>
        <w:t xml:space="preserve"> </w:t>
      </w:r>
      <w:r w:rsidRPr="0048379B">
        <w:rPr>
          <w:color w:val="000000"/>
          <w:sz w:val="28"/>
          <w:szCs w:val="28"/>
        </w:rPr>
        <w:t>«Усманское местное отделение Липецкого регионального отделения Всероссийской политической партии «ЕДИНАЯ РОССИЯ»</w:t>
      </w:r>
      <w:r w:rsidRPr="0048379B">
        <w:rPr>
          <w:color w:val="000000"/>
          <w:szCs w:val="28"/>
        </w:rPr>
        <w:t xml:space="preserve">, </w:t>
      </w:r>
      <w:r w:rsidR="00373395" w:rsidRPr="00413FF5">
        <w:rPr>
          <w:sz w:val="28"/>
          <w:shd w:val="clear" w:color="auto" w:fill="FFFFFF" w:themeFill="background1"/>
        </w:rPr>
        <w:t>«</w:t>
      </w:r>
      <w:r w:rsidR="00413FF5" w:rsidRPr="00413FF5">
        <w:rPr>
          <w:sz w:val="28"/>
          <w:shd w:val="clear" w:color="auto" w:fill="FFFFFF" w:themeFill="background1"/>
        </w:rPr>
        <w:t>1</w:t>
      </w:r>
      <w:r w:rsidR="00660448">
        <w:rPr>
          <w:sz w:val="28"/>
          <w:shd w:val="clear" w:color="auto" w:fill="FFFFFF" w:themeFill="background1"/>
        </w:rPr>
        <w:t>5</w:t>
      </w:r>
      <w:r w:rsidR="00373395" w:rsidRPr="00413FF5">
        <w:rPr>
          <w:sz w:val="28"/>
          <w:shd w:val="clear" w:color="auto" w:fill="FFFFFF" w:themeFill="background1"/>
        </w:rPr>
        <w:t>»</w:t>
      </w:r>
      <w:r w:rsidR="00413FF5" w:rsidRPr="00413FF5">
        <w:rPr>
          <w:sz w:val="28"/>
          <w:shd w:val="clear" w:color="auto" w:fill="FFFFFF" w:themeFill="background1"/>
        </w:rPr>
        <w:t xml:space="preserve"> июля</w:t>
      </w:r>
      <w:r w:rsidR="00373395" w:rsidRPr="00413FF5">
        <w:rPr>
          <w:sz w:val="28"/>
          <w:shd w:val="clear" w:color="auto" w:fill="FFFFFF" w:themeFill="background1"/>
        </w:rPr>
        <w:t xml:space="preserve"> 20</w:t>
      </w:r>
      <w:r w:rsidR="00413FF5" w:rsidRPr="00413FF5">
        <w:rPr>
          <w:sz w:val="28"/>
          <w:shd w:val="clear" w:color="auto" w:fill="FFFFFF" w:themeFill="background1"/>
        </w:rPr>
        <w:t>25</w:t>
      </w:r>
      <w:r w:rsidR="00373395" w:rsidRPr="00413FF5">
        <w:rPr>
          <w:sz w:val="28"/>
          <w:shd w:val="clear" w:color="auto" w:fill="FFFFFF" w:themeFill="background1"/>
        </w:rPr>
        <w:t xml:space="preserve"> года  </w:t>
      </w:r>
      <w:r w:rsidR="00373395" w:rsidRPr="00413FF5">
        <w:rPr>
          <w:sz w:val="28"/>
        </w:rPr>
        <w:t xml:space="preserve"> в   </w:t>
      </w:r>
      <w:r w:rsidR="00423BE5">
        <w:rPr>
          <w:rFonts w:ascii="Times New Roman CYR" w:hAnsi="Times New Roman CYR"/>
          <w:sz w:val="28"/>
        </w:rPr>
        <w:t>09</w:t>
      </w:r>
      <w:r w:rsidR="00373395" w:rsidRPr="00413FF5">
        <w:rPr>
          <w:rFonts w:ascii="Times New Roman CYR" w:hAnsi="Times New Roman CYR"/>
          <w:sz w:val="28"/>
        </w:rPr>
        <w:t xml:space="preserve"> часов </w:t>
      </w:r>
      <w:r w:rsidR="00423BE5">
        <w:rPr>
          <w:rFonts w:ascii="Times New Roman CYR" w:hAnsi="Times New Roman CYR"/>
          <w:sz w:val="28"/>
        </w:rPr>
        <w:t>15</w:t>
      </w:r>
      <w:r w:rsidR="00373395" w:rsidRPr="00413FF5">
        <w:rPr>
          <w:rFonts w:ascii="Times New Roman CYR" w:hAnsi="Times New Roman CYR"/>
          <w:sz w:val="28"/>
        </w:rPr>
        <w:t xml:space="preserve"> минут.</w:t>
      </w:r>
    </w:p>
    <w:p w:rsidR="00A81904" w:rsidRDefault="00373395" w:rsidP="0048379B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2. Выдать зарегистрированному кандидату</w:t>
      </w:r>
      <w:r w:rsidR="0048379B">
        <w:rPr>
          <w:sz w:val="28"/>
        </w:rPr>
        <w:t xml:space="preserve"> </w:t>
      </w:r>
      <w:proofErr w:type="spellStart"/>
      <w:r w:rsidR="008445ED" w:rsidRPr="008445ED">
        <w:rPr>
          <w:sz w:val="28"/>
        </w:rPr>
        <w:t>Жуликовой</w:t>
      </w:r>
      <w:proofErr w:type="spellEnd"/>
      <w:r w:rsidR="008445ED" w:rsidRPr="008445ED">
        <w:rPr>
          <w:sz w:val="28"/>
        </w:rPr>
        <w:t xml:space="preserve"> Светлан</w:t>
      </w:r>
      <w:r w:rsidR="008445ED">
        <w:rPr>
          <w:sz w:val="28"/>
        </w:rPr>
        <w:t>е</w:t>
      </w:r>
      <w:r w:rsidR="008445ED" w:rsidRPr="008445ED">
        <w:rPr>
          <w:sz w:val="28"/>
        </w:rPr>
        <w:t xml:space="preserve"> Николаевн</w:t>
      </w:r>
      <w:r w:rsidR="008445ED">
        <w:rPr>
          <w:sz w:val="28"/>
        </w:rPr>
        <w:t>е</w:t>
      </w:r>
      <w:r w:rsidR="0048379B">
        <w:rPr>
          <w:sz w:val="28"/>
        </w:rPr>
        <w:t xml:space="preserve"> </w:t>
      </w:r>
      <w:r>
        <w:rPr>
          <w:i/>
          <w:sz w:val="16"/>
          <w:szCs w:val="16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</w:t>
      </w:r>
      <w:r w:rsidR="0048379B">
        <w:rPr>
          <w:sz w:val="28"/>
        </w:rPr>
        <w:t xml:space="preserve"> Усманского района</w:t>
      </w:r>
      <w:r>
        <w:rPr>
          <w:sz w:val="28"/>
        </w:rPr>
        <w:t>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ab/>
        <w:t>4. Направить сведения о зарегистрированном кандидате для опубликования в газету «</w:t>
      </w:r>
      <w:r w:rsidR="0048379B">
        <w:rPr>
          <w:sz w:val="28"/>
        </w:rPr>
        <w:t>Новая жизнь</w:t>
      </w:r>
      <w:r>
        <w:rPr>
          <w:sz w:val="28"/>
        </w:rPr>
        <w:t>».</w:t>
      </w:r>
    </w:p>
    <w:p w:rsidR="00A81904" w:rsidRDefault="00A81904">
      <w:pPr>
        <w:pStyle w:val="1"/>
        <w:rPr>
          <w:sz w:val="22"/>
        </w:rPr>
      </w:pP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3040EB" w:rsidRDefault="0048379B" w:rsidP="0048379B">
      <w:pPr>
        <w:jc w:val="both"/>
        <w:rPr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3040EB" w:rsidRDefault="0048379B" w:rsidP="0048379B">
      <w:pPr>
        <w:rPr>
          <w:b/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</w:t>
      </w:r>
      <w:r w:rsidRPr="003040EB">
        <w:rPr>
          <w:b/>
          <w:sz w:val="28"/>
          <w:szCs w:val="28"/>
        </w:rPr>
        <w:tab/>
      </w:r>
      <w:r w:rsidRPr="003040EB">
        <w:rPr>
          <w:b/>
          <w:sz w:val="28"/>
          <w:szCs w:val="28"/>
        </w:rPr>
        <w:tab/>
        <w:t xml:space="preserve">                                                  О.Ю. Япрынцева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B23ED4" w:rsidRDefault="0048379B" w:rsidP="0048379B">
      <w:pPr>
        <w:adjustRightInd w:val="0"/>
        <w:contextualSpacing/>
        <w:outlineLvl w:val="0"/>
        <w:rPr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                                                                 Н.Н. Баскакова</w:t>
      </w: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6E40B2" w:rsidRDefault="0048379B" w:rsidP="0048379B">
      <w:pPr>
        <w:tabs>
          <w:tab w:val="left" w:pos="-2250"/>
        </w:tabs>
        <w:spacing w:line="360" w:lineRule="auto"/>
        <w:jc w:val="both"/>
        <w:rPr>
          <w:b/>
          <w:bCs/>
          <w:i/>
          <w:sz w:val="16"/>
          <w:szCs w:val="16"/>
        </w:rPr>
      </w:pPr>
      <w:r w:rsidRPr="00D977F3">
        <w:rPr>
          <w:sz w:val="18"/>
          <w:szCs w:val="18"/>
        </w:rPr>
        <w:tab/>
      </w:r>
    </w:p>
    <w:p w:rsidR="00A81904" w:rsidRDefault="00A81904">
      <w:pPr>
        <w:pStyle w:val="1"/>
        <w:rPr>
          <w:sz w:val="22"/>
        </w:rPr>
      </w:pPr>
    </w:p>
    <w:p w:rsidR="00A81904" w:rsidRDefault="00A81904">
      <w:pPr>
        <w:jc w:val="both"/>
      </w:pPr>
    </w:p>
    <w:sectPr w:rsidR="00A81904" w:rsidSect="00D206A9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3395" w:rsidRDefault="00373395">
      <w:r>
        <w:separator/>
      </w:r>
    </w:p>
  </w:endnote>
  <w:endnote w:type="continuationSeparator" w:id="0">
    <w:p w:rsidR="00373395" w:rsidRDefault="003733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3395" w:rsidRDefault="00373395">
      <w:r>
        <w:separator/>
      </w:r>
    </w:p>
  </w:footnote>
  <w:footnote w:type="continuationSeparator" w:id="0">
    <w:p w:rsidR="00373395" w:rsidRDefault="003733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A81904" w:rsidRDefault="00EC081E">
        <w:pPr>
          <w:pStyle w:val="a7"/>
          <w:jc w:val="center"/>
        </w:pPr>
        <w:r>
          <w:fldChar w:fldCharType="begin"/>
        </w:r>
        <w:r w:rsidR="00373395">
          <w:instrText>PAGE   \* MERGEFORMAT</w:instrText>
        </w:r>
        <w:r>
          <w:fldChar w:fldCharType="separate"/>
        </w:r>
        <w:r w:rsidR="00423BE5">
          <w:rPr>
            <w:noProof/>
          </w:rPr>
          <w:t>2</w:t>
        </w:r>
        <w:r>
          <w:fldChar w:fldCharType="end"/>
        </w:r>
      </w:p>
    </w:sdtContent>
  </w:sdt>
  <w:p w:rsidR="00A81904" w:rsidRDefault="00A8190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416A0"/>
    <w:rsid w:val="00054A51"/>
    <w:rsid w:val="00054A87"/>
    <w:rsid w:val="00061FBB"/>
    <w:rsid w:val="00084828"/>
    <w:rsid w:val="000B373A"/>
    <w:rsid w:val="000D6B95"/>
    <w:rsid w:val="000D73DD"/>
    <w:rsid w:val="000E3D19"/>
    <w:rsid w:val="00155F7D"/>
    <w:rsid w:val="0017328D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3395"/>
    <w:rsid w:val="00376D2B"/>
    <w:rsid w:val="00390121"/>
    <w:rsid w:val="003B0FB1"/>
    <w:rsid w:val="003B1286"/>
    <w:rsid w:val="003C4880"/>
    <w:rsid w:val="00413FF5"/>
    <w:rsid w:val="00423BE5"/>
    <w:rsid w:val="00444ACD"/>
    <w:rsid w:val="00450A88"/>
    <w:rsid w:val="0045321C"/>
    <w:rsid w:val="004660AC"/>
    <w:rsid w:val="00482482"/>
    <w:rsid w:val="0048379B"/>
    <w:rsid w:val="00495A9B"/>
    <w:rsid w:val="004A5949"/>
    <w:rsid w:val="004D34C3"/>
    <w:rsid w:val="004F4285"/>
    <w:rsid w:val="00504F5B"/>
    <w:rsid w:val="0050504B"/>
    <w:rsid w:val="00505545"/>
    <w:rsid w:val="005460BF"/>
    <w:rsid w:val="00660448"/>
    <w:rsid w:val="00687AEF"/>
    <w:rsid w:val="0069282F"/>
    <w:rsid w:val="006D1379"/>
    <w:rsid w:val="00701A57"/>
    <w:rsid w:val="007924D7"/>
    <w:rsid w:val="00797046"/>
    <w:rsid w:val="007C3B78"/>
    <w:rsid w:val="007D48E6"/>
    <w:rsid w:val="00802E6D"/>
    <w:rsid w:val="008259ED"/>
    <w:rsid w:val="008439EF"/>
    <w:rsid w:val="008445ED"/>
    <w:rsid w:val="00862307"/>
    <w:rsid w:val="00866028"/>
    <w:rsid w:val="00896D32"/>
    <w:rsid w:val="008B4432"/>
    <w:rsid w:val="008D06BB"/>
    <w:rsid w:val="008D4D0D"/>
    <w:rsid w:val="00976799"/>
    <w:rsid w:val="00985B9D"/>
    <w:rsid w:val="009A36B7"/>
    <w:rsid w:val="009B798E"/>
    <w:rsid w:val="00A07665"/>
    <w:rsid w:val="00A14925"/>
    <w:rsid w:val="00A372DB"/>
    <w:rsid w:val="00A62149"/>
    <w:rsid w:val="00A81904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D446B"/>
    <w:rsid w:val="00CD659C"/>
    <w:rsid w:val="00CD7375"/>
    <w:rsid w:val="00CE2BBD"/>
    <w:rsid w:val="00D206A9"/>
    <w:rsid w:val="00D243C0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35B72"/>
    <w:rsid w:val="00E74777"/>
    <w:rsid w:val="00EB17BF"/>
    <w:rsid w:val="00EB25BE"/>
    <w:rsid w:val="00EB54AF"/>
    <w:rsid w:val="00EC081E"/>
    <w:rsid w:val="00EE65D2"/>
    <w:rsid w:val="00EF05CC"/>
    <w:rsid w:val="00EF4484"/>
    <w:rsid w:val="00F23570"/>
    <w:rsid w:val="00F47960"/>
    <w:rsid w:val="00F652B3"/>
    <w:rsid w:val="00F95915"/>
    <w:rsid w:val="00FA363E"/>
    <w:rsid w:val="00FA415A"/>
    <w:rsid w:val="00FB703E"/>
    <w:rsid w:val="00FC3E77"/>
    <w:rsid w:val="00FD04BD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0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uiPriority="59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6A9"/>
  </w:style>
  <w:style w:type="paragraph" w:styleId="1">
    <w:name w:val="heading 1"/>
    <w:basedOn w:val="a"/>
    <w:next w:val="a"/>
    <w:qFormat/>
    <w:rsid w:val="00D206A9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D206A9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D206A9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D206A9"/>
    <w:rPr>
      <w:vertAlign w:val="superscript"/>
    </w:rPr>
  </w:style>
  <w:style w:type="paragraph" w:styleId="a4">
    <w:name w:val="Balloon Text"/>
    <w:basedOn w:val="a"/>
    <w:semiHidden/>
    <w:rsid w:val="00D206A9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D206A9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D206A9"/>
  </w:style>
  <w:style w:type="paragraph" w:styleId="a7">
    <w:name w:val="header"/>
    <w:basedOn w:val="a"/>
    <w:link w:val="a8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D206A9"/>
    <w:pPr>
      <w:jc w:val="both"/>
    </w:pPr>
    <w:rPr>
      <w:sz w:val="28"/>
    </w:rPr>
  </w:style>
  <w:style w:type="paragraph" w:styleId="ab">
    <w:name w:val="Title"/>
    <w:basedOn w:val="a"/>
    <w:qFormat/>
    <w:rsid w:val="00D206A9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D206A9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D206A9"/>
  </w:style>
  <w:style w:type="paragraph" w:styleId="af">
    <w:name w:val="List Paragraph"/>
    <w:basedOn w:val="a"/>
    <w:uiPriority w:val="34"/>
    <w:qFormat/>
    <w:rsid w:val="00D206A9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D206A9"/>
  </w:style>
  <w:style w:type="character" w:customStyle="1" w:styleId="ad">
    <w:name w:val="Нижний колонтитул Знак"/>
    <w:basedOn w:val="a0"/>
    <w:link w:val="ac"/>
    <w:uiPriority w:val="99"/>
    <w:qFormat/>
    <w:rsid w:val="00D206A9"/>
  </w:style>
  <w:style w:type="paragraph" w:styleId="af0">
    <w:name w:val="caption"/>
    <w:basedOn w:val="a"/>
    <w:next w:val="a"/>
    <w:qFormat/>
    <w:rsid w:val="0048379B"/>
    <w:rPr>
      <w:sz w:val="24"/>
    </w:rPr>
  </w:style>
  <w:style w:type="character" w:customStyle="1" w:styleId="aa">
    <w:name w:val="Основной текст Знак"/>
    <w:link w:val="a9"/>
    <w:rsid w:val="0048379B"/>
    <w:rPr>
      <w:sz w:val="28"/>
    </w:rPr>
  </w:style>
  <w:style w:type="paragraph" w:styleId="30">
    <w:name w:val="Body Text 3"/>
    <w:basedOn w:val="a"/>
    <w:link w:val="31"/>
    <w:uiPriority w:val="99"/>
    <w:unhideWhenUsed/>
    <w:rsid w:val="0048379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rsid w:val="0048379B"/>
    <w:rPr>
      <w:sz w:val="16"/>
      <w:szCs w:val="16"/>
    </w:rPr>
  </w:style>
  <w:style w:type="paragraph" w:customStyle="1" w:styleId="ConsPlusNonformat">
    <w:name w:val="ConsPlusNonformat"/>
    <w:rsid w:val="004837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24692E-15EC-497C-8E5E-AD743CF24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Гость</cp:lastModifiedBy>
  <cp:revision>3</cp:revision>
  <cp:lastPrinted>2022-06-01T10:37:00Z</cp:lastPrinted>
  <dcterms:created xsi:type="dcterms:W3CDTF">2025-07-26T07:11:00Z</dcterms:created>
  <dcterms:modified xsi:type="dcterms:W3CDTF">2025-07-26T09:13:00Z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