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F248D" w14:textId="77777777" w:rsidR="003B3416" w:rsidRPr="003B3416" w:rsidRDefault="003B3416" w:rsidP="003B3416">
      <w:pPr>
        <w:pStyle w:val="ae"/>
        <w:jc w:val="center"/>
        <w:rPr>
          <w:b/>
          <w:bCs/>
          <w:sz w:val="28"/>
          <w:szCs w:val="28"/>
        </w:rPr>
      </w:pPr>
      <w:bookmarkStart w:id="0" w:name="_Hlk158110987"/>
      <w:r w:rsidRPr="003B3416">
        <w:rPr>
          <w:b/>
          <w:bCs/>
          <w:sz w:val="28"/>
          <w:szCs w:val="28"/>
        </w:rPr>
        <w:t>ЛИПЕЦКАЯ ОБЛАСТЬ</w:t>
      </w:r>
    </w:p>
    <w:p w14:paraId="1CCA021A" w14:textId="77777777" w:rsidR="003B3416" w:rsidRPr="003B3416" w:rsidRDefault="003B3416" w:rsidP="003B3416">
      <w:pPr>
        <w:pStyle w:val="ae"/>
        <w:jc w:val="center"/>
        <w:rPr>
          <w:b/>
          <w:bCs/>
          <w:sz w:val="28"/>
          <w:szCs w:val="28"/>
        </w:rPr>
      </w:pPr>
      <w:r w:rsidRPr="003B3416">
        <w:rPr>
          <w:b/>
          <w:bCs/>
          <w:sz w:val="28"/>
          <w:szCs w:val="28"/>
        </w:rPr>
        <w:t>ТЕРРИТОРИАЛЬНАЯ ИЗБИРАТЕЛЬНАЯ КОМИССИЯ</w:t>
      </w:r>
    </w:p>
    <w:p w14:paraId="0CBF60DC" w14:textId="77777777" w:rsidR="003B3416" w:rsidRPr="003B3416" w:rsidRDefault="003B3416" w:rsidP="003B34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416">
        <w:rPr>
          <w:rFonts w:ascii="Times New Roman" w:hAnsi="Times New Roman" w:cs="Times New Roman"/>
          <w:b/>
          <w:bCs/>
          <w:sz w:val="28"/>
          <w:szCs w:val="28"/>
        </w:rPr>
        <w:t>УСМАНСКОГО РАЙОНА</w:t>
      </w:r>
    </w:p>
    <w:p w14:paraId="24F3A15B" w14:textId="77777777" w:rsidR="003B3416" w:rsidRPr="003B3416" w:rsidRDefault="003B3416" w:rsidP="003B34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41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3181D3D6" w14:textId="77777777" w:rsidR="003B3416" w:rsidRPr="003B3416" w:rsidRDefault="003B3416" w:rsidP="003B3416">
      <w:pPr>
        <w:pStyle w:val="2"/>
        <w:rPr>
          <w:rFonts w:ascii="Times New Roman" w:hAnsi="Times New Roman" w:cs="Times New Roman"/>
          <w:sz w:val="28"/>
          <w:szCs w:val="28"/>
        </w:rPr>
      </w:pPr>
      <w:r w:rsidRPr="003B3416">
        <w:rPr>
          <w:rFonts w:ascii="Times New Roman" w:hAnsi="Times New Roman" w:cs="Times New Roman"/>
          <w:sz w:val="28"/>
          <w:szCs w:val="28"/>
        </w:rPr>
        <w:t xml:space="preserve"> 28 июля 2025 года                                                                                 № 116/684</w:t>
      </w:r>
    </w:p>
    <w:p w14:paraId="5CA87FEC" w14:textId="77777777" w:rsidR="003B3416" w:rsidRPr="003B3416" w:rsidRDefault="003B3416" w:rsidP="003B341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3B3416">
        <w:rPr>
          <w:rFonts w:ascii="Times New Roman" w:hAnsi="Times New Roman" w:cs="Times New Roman"/>
          <w:sz w:val="28"/>
          <w:szCs w:val="28"/>
        </w:rPr>
        <w:t>г. Усмань</w:t>
      </w:r>
    </w:p>
    <w:p w14:paraId="7CF33782" w14:textId="6E999A49"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применения средств 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видеофиксации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34581BD6" w14:textId="4451576A" w:rsidR="00AC7A0E" w:rsidRDefault="00DF5BC9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BC9">
        <w:rPr>
          <w:rFonts w:ascii="Times New Roman" w:hAnsi="Times New Roman" w:cs="Times New Roman"/>
          <w:sz w:val="28"/>
          <w:szCs w:val="28"/>
        </w:rPr>
        <w:t xml:space="preserve">в участковых </w:t>
      </w:r>
      <w:r w:rsidRPr="00F877F4">
        <w:rPr>
          <w:rFonts w:ascii="Times New Roman" w:hAnsi="Times New Roman" w:cs="Times New Roman"/>
          <w:sz w:val="28"/>
          <w:szCs w:val="28"/>
        </w:rPr>
        <w:t xml:space="preserve">избирательных комиссиях 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 w:rsidR="00F877F4" w:rsidRPr="00F877F4">
        <w:rPr>
          <w:rFonts w:ascii="Times New Roman" w:hAnsi="Times New Roman" w:cs="Times New Roman"/>
          <w:sz w:val="28"/>
          <w:szCs w:val="28"/>
        </w:rPr>
        <w:t>выборов</w:t>
      </w:r>
      <w:r w:rsidR="003B341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3B3416">
        <w:rPr>
          <w:rFonts w:ascii="Times New Roman" w:hAnsi="Times New Roman" w:cs="Times New Roman"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</w:t>
      </w:r>
    </w:p>
    <w:p w14:paraId="0F1D5264" w14:textId="3330B470" w:rsidR="00F877F4" w:rsidRPr="00F877F4" w:rsidRDefault="00AC7A0E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EE79E0" w14:textId="77777777" w:rsidR="00F877F4" w:rsidRDefault="00F877F4" w:rsidP="00F877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DBA26C" w14:textId="4E07448A" w:rsidR="00D56382" w:rsidRPr="00F877F4" w:rsidRDefault="008744C7" w:rsidP="00F877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участковых 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3B34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B3416" w:rsidRPr="003B3416">
        <w:rPr>
          <w:rFonts w:ascii="Times New Roman" w:hAnsi="Times New Roman" w:cs="Times New Roman"/>
          <w:b w:val="0"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674D50" w:rsidRPr="003B341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AC7A0E" w:rsidRPr="003B34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7A0E" w:rsidRPr="003B3416"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</w:t>
      </w:r>
      <w:r w:rsidR="00AC7A0E" w:rsidRPr="00AC7A0E">
        <w:rPr>
          <w:rFonts w:ascii="Times New Roman" w:hAnsi="Times New Roman" w:cs="Times New Roman"/>
          <w:b w:val="0"/>
          <w:bCs w:val="0"/>
          <w:sz w:val="28"/>
          <w:szCs w:val="28"/>
        </w:rPr>
        <w:t>ября 2025 года,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постановлением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Центральной избирательной комиссии Российской Федерации от 8 июня 2022 года № 86/718-</w:t>
      </w:r>
      <w:r w:rsidR="00D13BD3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комиссиях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средств 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DF5BC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утвержденными </w:t>
      </w:r>
      <w:r w:rsidR="00804FED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комиссии Российской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8C287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территориальная </w:t>
      </w:r>
      <w:r w:rsidR="00F366EE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D56382" w:rsidRPr="00AC7A0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збир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ательная комиссия </w:t>
      </w:r>
      <w:r w:rsidR="003B34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Усманского</w:t>
      </w:r>
      <w:r w:rsidR="008C28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 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постановляет:</w:t>
      </w:r>
    </w:p>
    <w:p w14:paraId="0C006429" w14:textId="07B56ACA" w:rsidR="000C4953" w:rsidRDefault="001363F2" w:rsidP="00F87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D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применения средств 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видеорегистрации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видеофиксации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участковых избирательных комисси</w:t>
      </w:r>
      <w:r w:rsidR="00DF5BC9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</w:t>
      </w:r>
      <w:proofErr w:type="gramStart"/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проведении 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выборов</w:t>
      </w:r>
      <w:proofErr w:type="gramEnd"/>
      <w:r w:rsidR="00F877F4" w:rsidRPr="00F877F4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3B3416" w:rsidRPr="003B3416">
        <w:rPr>
          <w:rFonts w:ascii="Times New Roman" w:hAnsi="Times New Roman" w:cs="Times New Roman"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E22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(приложение)</w:t>
      </w:r>
      <w:r w:rsidR="00253E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AD57850" w14:textId="5E8D2BF8" w:rsidR="004557BD" w:rsidRPr="00F37D16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органам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власти, 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9C0DF4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комиссиям средства 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видеорегистрации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14:paraId="7A756289" w14:textId="2D322BB8" w:rsidR="004557BD" w:rsidRPr="00FC43D0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глав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3B3416">
        <w:rPr>
          <w:rFonts w:ascii="Times New Roman" w:eastAsia="Times New Roman" w:hAnsi="Times New Roman" w:cs="Times New Roman"/>
          <w:sz w:val="28"/>
          <w:szCs w:val="28"/>
        </w:rPr>
        <w:t xml:space="preserve">Усманского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3B3416">
        <w:rPr>
          <w:rFonts w:ascii="Times New Roman" w:eastAsia="Times New Roman" w:hAnsi="Times New Roman" w:cs="Times New Roman"/>
          <w:sz w:val="28"/>
          <w:szCs w:val="28"/>
        </w:rPr>
        <w:t>Мазо В.М.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9974C8" w:rsidRPr="009974C8">
        <w:rPr>
          <w:rFonts w:ascii="Times New Roman" w:hAnsi="Times New Roman" w:cs="Times New Roman"/>
          <w:sz w:val="28"/>
        </w:rPr>
        <w:t xml:space="preserve"> </w:t>
      </w:r>
      <w:r w:rsidR="008C2872">
        <w:rPr>
          <w:rFonts w:ascii="Times New Roman" w:hAnsi="Times New Roman" w:cs="Times New Roman"/>
          <w:sz w:val="28"/>
        </w:rPr>
        <w:t>№№</w:t>
      </w:r>
      <w:r w:rsidR="003B3416">
        <w:rPr>
          <w:rFonts w:ascii="Times New Roman" w:hAnsi="Times New Roman" w:cs="Times New Roman"/>
          <w:sz w:val="28"/>
        </w:rPr>
        <w:t xml:space="preserve"> 18-01 – 18-41.</w:t>
      </w:r>
    </w:p>
    <w:p w14:paraId="1CABFD01" w14:textId="1BF256FB" w:rsidR="001363F2" w:rsidRPr="00B36863" w:rsidRDefault="00383BD4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B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 настоящее постановление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r w:rsidR="003B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Усманского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D51F32"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«Интернет».</w:t>
      </w:r>
    </w:p>
    <w:p w14:paraId="6A062202" w14:textId="77777777" w:rsidR="003B3416" w:rsidRPr="00DD465A" w:rsidRDefault="00B36863" w:rsidP="003B341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863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заместителя председателя </w:t>
      </w:r>
      <w:r w:rsidR="008C287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36863">
        <w:rPr>
          <w:rFonts w:ascii="Times New Roman" w:hAnsi="Times New Roman" w:cs="Times New Roman"/>
          <w:sz w:val="28"/>
          <w:szCs w:val="28"/>
        </w:rPr>
        <w:t>избирательной комиссии</w:t>
      </w:r>
      <w:r w:rsidR="003B3416">
        <w:rPr>
          <w:rFonts w:ascii="Times New Roman" w:hAnsi="Times New Roman" w:cs="Times New Roman"/>
          <w:sz w:val="28"/>
          <w:szCs w:val="28"/>
        </w:rPr>
        <w:t xml:space="preserve"> Усманского </w:t>
      </w:r>
      <w:r w:rsidR="008C2872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3B3416" w:rsidRPr="00DD465A">
        <w:rPr>
          <w:rFonts w:ascii="Times New Roman" w:hAnsi="Times New Roman" w:cs="Times New Roman"/>
          <w:sz w:val="28"/>
          <w:szCs w:val="28"/>
        </w:rPr>
        <w:t>Теплинских</w:t>
      </w:r>
      <w:proofErr w:type="spellEnd"/>
      <w:r w:rsidR="003B3416" w:rsidRPr="00DD465A">
        <w:rPr>
          <w:rFonts w:ascii="Times New Roman" w:hAnsi="Times New Roman" w:cs="Times New Roman"/>
          <w:sz w:val="28"/>
          <w:szCs w:val="28"/>
        </w:rPr>
        <w:t xml:space="preserve"> Татьяну Викторовну.</w:t>
      </w:r>
    </w:p>
    <w:p w14:paraId="0853982C" w14:textId="77777777" w:rsidR="003B3416" w:rsidRPr="00DD465A" w:rsidRDefault="003B3416" w:rsidP="003B341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0A01839D" w14:textId="77777777" w:rsidR="003B3416" w:rsidRPr="00DD465A" w:rsidRDefault="003B3416" w:rsidP="003B341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14:paraId="7722D747" w14:textId="77777777" w:rsidR="003B3416" w:rsidRPr="00DD465A" w:rsidRDefault="003B3416" w:rsidP="003B3416">
      <w:pPr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>Усманского района</w:t>
      </w:r>
      <w:r w:rsidRPr="00DD465A">
        <w:rPr>
          <w:rFonts w:ascii="Times New Roman" w:hAnsi="Times New Roman" w:cs="Times New Roman"/>
          <w:b/>
          <w:sz w:val="28"/>
          <w:szCs w:val="28"/>
        </w:rPr>
        <w:tab/>
      </w:r>
      <w:r w:rsidRPr="00DD465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О.Ю. Япрынцева</w:t>
      </w:r>
    </w:p>
    <w:p w14:paraId="0EA9B64F" w14:textId="77777777" w:rsidR="003B3416" w:rsidRPr="00DD465A" w:rsidRDefault="003B3416" w:rsidP="003B341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1FC39D63" w14:textId="77777777" w:rsidR="003B3416" w:rsidRPr="00DD465A" w:rsidRDefault="003B3416" w:rsidP="003B341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2E79AAA5" w14:textId="77777777" w:rsidR="003B3416" w:rsidRPr="00DD465A" w:rsidRDefault="003B3416" w:rsidP="003B341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14:paraId="0C9440F4" w14:textId="77777777" w:rsidR="003B3416" w:rsidRPr="00DD465A" w:rsidRDefault="003B3416" w:rsidP="003B3416">
      <w:pPr>
        <w:adjustRightInd w:val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>Усманского района                                                                 Н.Н. Баскакова</w:t>
      </w:r>
    </w:p>
    <w:p w14:paraId="2E8C8F48" w14:textId="77777777" w:rsidR="003B3416" w:rsidRDefault="003B3416" w:rsidP="003B3416">
      <w:pPr>
        <w:tabs>
          <w:tab w:val="left" w:pos="-2250"/>
        </w:tabs>
        <w:spacing w:line="360" w:lineRule="auto"/>
        <w:jc w:val="both"/>
        <w:rPr>
          <w:sz w:val="28"/>
        </w:rPr>
      </w:pPr>
    </w:p>
    <w:p w14:paraId="36104977" w14:textId="64213BF5" w:rsidR="008C2872" w:rsidRDefault="008C2872" w:rsidP="003B3416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FC5A4E" w14:textId="29DF204B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433477DB" w14:textId="77777777" w:rsidR="00591E6C" w:rsidRDefault="00591E6C" w:rsidP="007C094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5E1A98" w14:paraId="5A49B520" w14:textId="77777777" w:rsidTr="00DE4D99">
        <w:tc>
          <w:tcPr>
            <w:tcW w:w="4531" w:type="dxa"/>
          </w:tcPr>
          <w:p w14:paraId="4572C254" w14:textId="1C594EFE" w:rsidR="005E1A98" w:rsidRPr="00827B84" w:rsidRDefault="005E1A98" w:rsidP="005E1A98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 xml:space="preserve">Приложение </w:t>
            </w:r>
          </w:p>
          <w:p w14:paraId="1E95CE9B" w14:textId="0E0FF586" w:rsidR="00827B84" w:rsidRDefault="005E1A98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  <w:r w:rsidR="003B3416">
              <w:rPr>
                <w:color w:val="000000"/>
                <w:sz w:val="24"/>
                <w:szCs w:val="24"/>
              </w:rPr>
              <w:t>Усманского</w:t>
            </w:r>
            <w:r w:rsidR="001D648F">
              <w:rPr>
                <w:color w:val="000000"/>
                <w:sz w:val="24"/>
                <w:szCs w:val="24"/>
              </w:rPr>
              <w:t xml:space="preserve"> района</w:t>
            </w:r>
          </w:p>
          <w:p w14:paraId="3A93FC7A" w14:textId="43FE1DE2" w:rsidR="005E1A98" w:rsidRDefault="005E1A98" w:rsidP="003B3416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</w:rPr>
            </w:pPr>
            <w:r w:rsidRPr="00827B84">
              <w:rPr>
                <w:color w:val="000000"/>
                <w:sz w:val="24"/>
                <w:szCs w:val="24"/>
              </w:rPr>
              <w:t>от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  <w:r w:rsidR="003B3416">
              <w:rPr>
                <w:color w:val="000000"/>
                <w:sz w:val="24"/>
                <w:szCs w:val="24"/>
              </w:rPr>
              <w:t>28.07.</w:t>
            </w:r>
            <w:r w:rsidR="006565D8">
              <w:rPr>
                <w:color w:val="000000"/>
                <w:sz w:val="24"/>
                <w:szCs w:val="24"/>
              </w:rPr>
              <w:t>2025 года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Pr="00827B84">
              <w:rPr>
                <w:color w:val="000000"/>
                <w:sz w:val="24"/>
                <w:szCs w:val="24"/>
              </w:rPr>
              <w:t>№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="003B3416">
              <w:rPr>
                <w:color w:val="000000"/>
                <w:sz w:val="24"/>
                <w:szCs w:val="24"/>
              </w:rPr>
              <w:t>116/685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4927025" w14:textId="2C97D8AC"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DA7E31" w14:textId="6DBC1C31"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8E70F4B" w14:textId="77777777"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11FD2A" w14:textId="77777777"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009DA5" w14:textId="77777777"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A2A8B8" w14:textId="3ED7E092" w:rsidR="009974C8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видеорегистрации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видеофиксации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3B34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3416">
        <w:rPr>
          <w:rFonts w:ascii="Times New Roman" w:hAnsi="Times New Roman" w:cs="Times New Roman"/>
          <w:b/>
          <w:bCs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3B341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9010204" w14:textId="77777777" w:rsidR="009974C8" w:rsidRPr="00F877F4" w:rsidRDefault="009974C8" w:rsidP="009974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8A2D5" w14:textId="4757A5BD" w:rsidR="005F4536" w:rsidRPr="009974C8" w:rsidRDefault="005F4536" w:rsidP="009974C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8CB3530" w14:textId="13C6B981" w:rsidR="0015723C" w:rsidRPr="009974C8" w:rsidRDefault="005F4536" w:rsidP="009974C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выборов депутат</w:t>
      </w:r>
      <w:r w:rsidR="00E616F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B3416" w:rsidRPr="003B3416">
        <w:rPr>
          <w:rFonts w:ascii="Times New Roman" w:hAnsi="Times New Roman" w:cs="Times New Roman"/>
          <w:b w:val="0"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назначенных 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), утвержденными постановлением Центральной избирательной комиссии Российской от 9 августа 2023 года № 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округам».</w:t>
      </w:r>
    </w:p>
    <w:p w14:paraId="3E536033" w14:textId="2FB03A67" w:rsidR="005F4536" w:rsidRDefault="0015723C" w:rsidP="001572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2.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применяются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14:paraId="1B0099C9" w14:textId="6F26DBD5" w:rsidR="0048531E" w:rsidRDefault="0048531E" w:rsidP="0048531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>)</w:t>
      </w:r>
      <w:r w:rsidRPr="0048531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предоставляются по заявкам избирательных комиссий </w:t>
      </w:r>
      <w:r w:rsidRPr="00FC43D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 w:rsidRPr="005F453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Pr="005F4536">
        <w:rPr>
          <w:rFonts w:ascii="Times New Roman" w:hAnsi="Times New Roman" w:cs="Times New Roman"/>
          <w:sz w:val="28"/>
          <w:szCs w:val="28"/>
        </w:rPr>
        <w:t xml:space="preserve"> в рамках установленной законом обязанности по оказанию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содействия в реализации их полномочий, вышестоящими избирательными комиссиями.</w:t>
      </w:r>
    </w:p>
    <w:p w14:paraId="3CD7B311" w14:textId="467C4C07" w:rsidR="00B977F3" w:rsidRDefault="008A0B77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представляют собой устройства стационарного или передвижного типа, предназначенные для </w:t>
      </w:r>
      <w:r w:rsidR="005F4536" w:rsidRPr="005F4536">
        <w:rPr>
          <w:rFonts w:ascii="Times New Roman" w:hAnsi="Times New Roman" w:cs="Times New Roman"/>
          <w:sz w:val="28"/>
          <w:szCs w:val="28"/>
        </w:rPr>
        <w:lastRenderedPageBreak/>
        <w:t>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14:paraId="61331CD3" w14:textId="77777777"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14:paraId="00E5AA91" w14:textId="77777777"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14:paraId="05CD1CF9" w14:textId="18049EEE"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14:paraId="15AFD330" w14:textId="77777777" w:rsidR="007428E3" w:rsidRPr="00E64F6E" w:rsidRDefault="007428E3" w:rsidP="005163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средства 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>) с функцией ночного видения.</w:t>
      </w:r>
    </w:p>
    <w:p w14:paraId="179764D8" w14:textId="4C3F7AF5" w:rsidR="005F4536" w:rsidRPr="005F4536" w:rsidRDefault="008A0B77" w:rsidP="005163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14:paraId="26046A24" w14:textId="73D67752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68BF59" w14:textId="44B0AA74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где хранятся сейф-пакеты с избирательными бюллетенями;</w:t>
      </w:r>
    </w:p>
    <w:p w14:paraId="57816BC2" w14:textId="33C52B15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1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</w:t>
      </w:r>
      <w:proofErr w:type="gramStart"/>
      <w:r w:rsidR="00856950">
        <w:rPr>
          <w:rFonts w:ascii="Times New Roman" w:hAnsi="Times New Roman" w:cs="Times New Roman"/>
          <w:kern w:val="1"/>
          <w:sz w:val="28"/>
          <w:szCs w:val="28"/>
        </w:rPr>
        <w:t>голосования  и</w:t>
      </w:r>
      <w:proofErr w:type="gramEnd"/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1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2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2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14:paraId="1B0FD4AF" w14:textId="77777777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сейф-пакеты. </w:t>
      </w:r>
    </w:p>
    <w:p w14:paraId="495F03EF" w14:textId="77777777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14:paraId="3059A587" w14:textId="0D3F7627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Контроль за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14:paraId="7A300BF3" w14:textId="470AE70B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Размер (емкость) памяти используемого 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должен (должна) быть достаточен (достаточна) для хранения видеоизображения в течение всего времени работы устройства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 w:rsidR="00C7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47564D" w14:textId="77777777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14:paraId="6BC68689" w14:textId="42AD6DB1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 могут использоваться избирательными комиссиями при рассмотрении жалоб, поступивших в дни голосования.</w:t>
      </w:r>
    </w:p>
    <w:p w14:paraId="3A24294F" w14:textId="22DFC9CC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  <w:t>об административном правонарушении, о возбуждении уголовного дела и (или) проведением расследования указанных дел.</w:t>
      </w:r>
    </w:p>
    <w:p w14:paraId="6D2D75B9" w14:textId="229E2A16" w:rsidR="00214052" w:rsidRPr="00F877F4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3B3416">
        <w:rPr>
          <w:rFonts w:ascii="Times New Roman" w:hAnsi="Times New Roman" w:cs="Times New Roman"/>
          <w:sz w:val="28"/>
          <w:szCs w:val="28"/>
        </w:rPr>
        <w:t>Усманского</w:t>
      </w:r>
      <w:r w:rsidR="008569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4F2A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опубликования результатов </w:t>
      </w:r>
      <w:r w:rsidR="00F877F4" w:rsidRPr="00F877F4">
        <w:rPr>
          <w:rFonts w:ascii="Times New Roman" w:hAnsi="Times New Roman" w:cs="Times New Roman"/>
          <w:sz w:val="28"/>
          <w:szCs w:val="28"/>
        </w:rPr>
        <w:t>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3B3416" w:rsidRPr="003B3416">
        <w:rPr>
          <w:rFonts w:ascii="Times New Roman" w:hAnsi="Times New Roman" w:cs="Times New Roman"/>
          <w:bCs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856950">
        <w:rPr>
          <w:rFonts w:ascii="Times New Roman" w:hAnsi="Times New Roman" w:cs="Times New Roman"/>
          <w:sz w:val="28"/>
          <w:szCs w:val="28"/>
        </w:rPr>
        <w:t>.</w:t>
      </w:r>
      <w:bookmarkStart w:id="3" w:name="_GoBack"/>
      <w:bookmarkEnd w:id="3"/>
    </w:p>
    <w:p w14:paraId="31130512" w14:textId="28B45FC8" w:rsidR="00DE1577" w:rsidRDefault="005F4536" w:rsidP="003F30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3B00AC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355BE" w14:textId="77777777" w:rsidR="00C840E5" w:rsidRDefault="00C840E5" w:rsidP="00591E6C">
      <w:pPr>
        <w:spacing w:after="0" w:line="240" w:lineRule="auto"/>
      </w:pPr>
      <w:r>
        <w:separator/>
      </w:r>
    </w:p>
  </w:endnote>
  <w:endnote w:type="continuationSeparator" w:id="0">
    <w:p w14:paraId="695E4205" w14:textId="77777777" w:rsidR="00C840E5" w:rsidRDefault="00C840E5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0DEA3" w14:textId="77777777" w:rsidR="00C840E5" w:rsidRDefault="00C840E5" w:rsidP="00591E6C">
      <w:pPr>
        <w:spacing w:after="0" w:line="240" w:lineRule="auto"/>
      </w:pPr>
      <w:r>
        <w:separator/>
      </w:r>
    </w:p>
  </w:footnote>
  <w:footnote w:type="continuationSeparator" w:id="0">
    <w:p w14:paraId="14FD3CB8" w14:textId="77777777" w:rsidR="00C840E5" w:rsidRDefault="00C840E5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5D778" w14:textId="3BE0459B"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B3416">
          <w:rPr>
            <w:noProof/>
          </w:rPr>
          <w:t>5</w:t>
        </w:r>
        <w:r>
          <w:fldChar w:fldCharType="end"/>
        </w:r>
      </w:sdtContent>
    </w:sdt>
    <w:r>
      <w:tab/>
    </w:r>
  </w:p>
  <w:p w14:paraId="3E67E5B8" w14:textId="77777777" w:rsidR="00A35CBE" w:rsidRPr="00A3793C" w:rsidRDefault="00A35CBE" w:rsidP="00A379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A1EA8" w14:textId="3AC07A32" w:rsidR="00A35CBE" w:rsidRDefault="00A35CBE">
    <w:pPr>
      <w:pStyle w:val="a4"/>
      <w:jc w:val="center"/>
    </w:pPr>
  </w:p>
  <w:p w14:paraId="0E76E8AD" w14:textId="77777777" w:rsidR="00A35CBE" w:rsidRDefault="00A35C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F7DFB"/>
    <w:rsid w:val="002001A7"/>
    <w:rsid w:val="0020084A"/>
    <w:rsid w:val="0020632B"/>
    <w:rsid w:val="00214052"/>
    <w:rsid w:val="002146AB"/>
    <w:rsid w:val="00223751"/>
    <w:rsid w:val="00227D38"/>
    <w:rsid w:val="00235165"/>
    <w:rsid w:val="00237F89"/>
    <w:rsid w:val="00240FD8"/>
    <w:rsid w:val="00246E22"/>
    <w:rsid w:val="00253E38"/>
    <w:rsid w:val="00256092"/>
    <w:rsid w:val="00260EA3"/>
    <w:rsid w:val="002641DB"/>
    <w:rsid w:val="002952CC"/>
    <w:rsid w:val="00297EFE"/>
    <w:rsid w:val="002A42A9"/>
    <w:rsid w:val="002A4424"/>
    <w:rsid w:val="002B1A35"/>
    <w:rsid w:val="002B2538"/>
    <w:rsid w:val="002B6E57"/>
    <w:rsid w:val="002C29DB"/>
    <w:rsid w:val="002D2CC5"/>
    <w:rsid w:val="002D3882"/>
    <w:rsid w:val="002E03EE"/>
    <w:rsid w:val="002E0580"/>
    <w:rsid w:val="00320D5B"/>
    <w:rsid w:val="00321B08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3416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7A97"/>
    <w:rsid w:val="00423F49"/>
    <w:rsid w:val="00424F2A"/>
    <w:rsid w:val="00442C46"/>
    <w:rsid w:val="004546E3"/>
    <w:rsid w:val="00455497"/>
    <w:rsid w:val="00455658"/>
    <w:rsid w:val="004557BD"/>
    <w:rsid w:val="004577A0"/>
    <w:rsid w:val="004657E2"/>
    <w:rsid w:val="0048531E"/>
    <w:rsid w:val="00490D28"/>
    <w:rsid w:val="00491023"/>
    <w:rsid w:val="004A09BB"/>
    <w:rsid w:val="004A1A1F"/>
    <w:rsid w:val="004A7F51"/>
    <w:rsid w:val="004C5D37"/>
    <w:rsid w:val="004C76EC"/>
    <w:rsid w:val="004E23D8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55F9"/>
    <w:rsid w:val="0062214E"/>
    <w:rsid w:val="00624C39"/>
    <w:rsid w:val="006251B9"/>
    <w:rsid w:val="00626C8F"/>
    <w:rsid w:val="0063215F"/>
    <w:rsid w:val="00636C18"/>
    <w:rsid w:val="0064489B"/>
    <w:rsid w:val="00646435"/>
    <w:rsid w:val="00651AD3"/>
    <w:rsid w:val="00651CCC"/>
    <w:rsid w:val="006540D6"/>
    <w:rsid w:val="006565D8"/>
    <w:rsid w:val="00657D58"/>
    <w:rsid w:val="006731E8"/>
    <w:rsid w:val="00674D50"/>
    <w:rsid w:val="00676518"/>
    <w:rsid w:val="0067719C"/>
    <w:rsid w:val="00687F55"/>
    <w:rsid w:val="006913D8"/>
    <w:rsid w:val="0069449B"/>
    <w:rsid w:val="00697332"/>
    <w:rsid w:val="006A2A0B"/>
    <w:rsid w:val="006A405C"/>
    <w:rsid w:val="006C64E8"/>
    <w:rsid w:val="006C69B7"/>
    <w:rsid w:val="006D258A"/>
    <w:rsid w:val="006D5BF2"/>
    <w:rsid w:val="006D608C"/>
    <w:rsid w:val="006E5667"/>
    <w:rsid w:val="00702A0E"/>
    <w:rsid w:val="007177B2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900EBF"/>
    <w:rsid w:val="00904C49"/>
    <w:rsid w:val="00906578"/>
    <w:rsid w:val="009178E0"/>
    <w:rsid w:val="00931A63"/>
    <w:rsid w:val="00935037"/>
    <w:rsid w:val="009371E7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02CF"/>
    <w:rsid w:val="00A64CAB"/>
    <w:rsid w:val="00A67B41"/>
    <w:rsid w:val="00A750E5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0E5"/>
    <w:rsid w:val="00C846AD"/>
    <w:rsid w:val="00C90B7B"/>
    <w:rsid w:val="00C95465"/>
    <w:rsid w:val="00C97CAE"/>
    <w:rsid w:val="00CB26FA"/>
    <w:rsid w:val="00CB3761"/>
    <w:rsid w:val="00CB5900"/>
    <w:rsid w:val="00CC17DB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76AB9"/>
  <w15:chartTrackingRefBased/>
  <w15:docId w15:val="{6AD49E6D-BA27-4399-93D9-E1A2BAE5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B34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B3416"/>
  </w:style>
  <w:style w:type="paragraph" w:styleId="3">
    <w:name w:val="Body Text 3"/>
    <w:basedOn w:val="a"/>
    <w:link w:val="30"/>
    <w:uiPriority w:val="99"/>
    <w:semiHidden/>
    <w:unhideWhenUsed/>
    <w:rsid w:val="003B3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B3416"/>
    <w:rPr>
      <w:sz w:val="16"/>
      <w:szCs w:val="16"/>
    </w:rPr>
  </w:style>
  <w:style w:type="paragraph" w:styleId="ae">
    <w:name w:val="caption"/>
    <w:basedOn w:val="a"/>
    <w:next w:val="a"/>
    <w:qFormat/>
    <w:rsid w:val="003B34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3B34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53D65-0561-41D1-9FDA-4052D8672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3</cp:revision>
  <cp:lastPrinted>2025-07-18T14:09:00Z</cp:lastPrinted>
  <dcterms:created xsi:type="dcterms:W3CDTF">2025-07-24T15:56:00Z</dcterms:created>
  <dcterms:modified xsi:type="dcterms:W3CDTF">2025-07-26T09:38:00Z</dcterms:modified>
</cp:coreProperties>
</file>