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</w:t>
      </w:r>
      <w:r w:rsidR="00E25AEE">
        <w:rPr>
          <w:szCs w:val="28"/>
        </w:rPr>
        <w:t>70</w:t>
      </w:r>
      <w:r w:rsidR="001A694B">
        <w:rPr>
          <w:szCs w:val="28"/>
        </w:rPr>
        <w:t>1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1A694B">
        <w:rPr>
          <w:b/>
          <w:sz w:val="28"/>
        </w:rPr>
        <w:t>4</w:t>
      </w:r>
    </w:p>
    <w:p w:rsidR="0048379B" w:rsidRDefault="001A694B">
      <w:pPr>
        <w:jc w:val="center"/>
        <w:rPr>
          <w:b/>
          <w:sz w:val="28"/>
        </w:rPr>
      </w:pPr>
      <w:r>
        <w:rPr>
          <w:b/>
          <w:sz w:val="28"/>
        </w:rPr>
        <w:t>Душкиной Татьяны Степановны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1A694B">
        <w:rPr>
          <w:sz w:val="28"/>
          <w:szCs w:val="28"/>
        </w:rPr>
        <w:t>4</w:t>
      </w:r>
      <w:r w:rsidR="0048379B" w:rsidRPr="0048379B">
        <w:rPr>
          <w:sz w:val="28"/>
          <w:szCs w:val="28"/>
        </w:rPr>
        <w:t xml:space="preserve"> </w:t>
      </w:r>
      <w:r w:rsidR="001A694B">
        <w:rPr>
          <w:sz w:val="28"/>
          <w:szCs w:val="28"/>
        </w:rPr>
        <w:t>Душкиной Татьяны Степановны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1A694B">
        <w:rPr>
          <w:sz w:val="28"/>
          <w:szCs w:val="28"/>
        </w:rPr>
        <w:t>4</w:t>
      </w:r>
      <w:r w:rsidRPr="0048379B">
        <w:rPr>
          <w:szCs w:val="28"/>
        </w:rPr>
        <w:t xml:space="preserve"> </w:t>
      </w:r>
      <w:r w:rsidR="001A694B" w:rsidRPr="001A694B">
        <w:rPr>
          <w:sz w:val="28"/>
          <w:szCs w:val="28"/>
        </w:rPr>
        <w:t>Душкин</w:t>
      </w:r>
      <w:r w:rsidR="001A694B">
        <w:rPr>
          <w:sz w:val="28"/>
          <w:szCs w:val="28"/>
        </w:rPr>
        <w:t>у</w:t>
      </w:r>
      <w:r w:rsidR="001A694B" w:rsidRPr="001A694B">
        <w:rPr>
          <w:sz w:val="28"/>
          <w:szCs w:val="28"/>
        </w:rPr>
        <w:t xml:space="preserve"> Татьян</w:t>
      </w:r>
      <w:r w:rsidR="001A694B">
        <w:rPr>
          <w:sz w:val="28"/>
          <w:szCs w:val="28"/>
        </w:rPr>
        <w:t>у</w:t>
      </w:r>
      <w:r w:rsidR="001A694B" w:rsidRPr="001A694B">
        <w:rPr>
          <w:sz w:val="28"/>
          <w:szCs w:val="28"/>
        </w:rPr>
        <w:t xml:space="preserve"> Степановн</w:t>
      </w:r>
      <w:r w:rsidR="001A694B">
        <w:rPr>
          <w:sz w:val="28"/>
          <w:szCs w:val="28"/>
        </w:rPr>
        <w:t>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523CE7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0A19C6">
        <w:rPr>
          <w:rFonts w:ascii="Times New Roman CYR" w:hAnsi="Times New Roman CYR"/>
          <w:sz w:val="28"/>
        </w:rPr>
        <w:t>10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0A19C6">
        <w:rPr>
          <w:rFonts w:ascii="Times New Roman CYR" w:hAnsi="Times New Roman CYR"/>
          <w:sz w:val="28"/>
        </w:rPr>
        <w:t>59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1A694B" w:rsidRPr="001A694B">
        <w:rPr>
          <w:sz w:val="28"/>
        </w:rPr>
        <w:t>Душкиной Татьян</w:t>
      </w:r>
      <w:r w:rsidR="001A694B">
        <w:rPr>
          <w:sz w:val="28"/>
        </w:rPr>
        <w:t>е</w:t>
      </w:r>
      <w:r w:rsidR="001A694B" w:rsidRPr="001A694B">
        <w:rPr>
          <w:sz w:val="28"/>
        </w:rPr>
        <w:t xml:space="preserve"> Степановн</w:t>
      </w:r>
      <w:r w:rsidR="001A694B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072D8F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0A19C6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72D8F"/>
    <w:rsid w:val="00084828"/>
    <w:rsid w:val="000A19C6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5AEE"/>
    <w:rsid w:val="00E35B72"/>
    <w:rsid w:val="00E7477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D5C8F-AE12-426B-95BD-050BA6090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2025-07-26T07:30:00Z</dcterms:created>
  <dcterms:modified xsi:type="dcterms:W3CDTF">2025-07-26T09:14:00Z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